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9BC" w:rsidRDefault="00E22FE7" w:rsidP="003469BC">
      <w:pPr>
        <w:widowControl/>
        <w:jc w:val="center"/>
        <w:rPr>
          <w:rFonts w:ascii="Bold" w:hAnsi="Bold" w:cs="SimSun"/>
          <w:b/>
          <w:bCs/>
          <w:color w:val="000000"/>
          <w:kern w:val="0"/>
          <w:sz w:val="44"/>
        </w:rPr>
      </w:pPr>
      <w:r>
        <w:rPr>
          <w:rFonts w:ascii="Bold" w:hAnsi="Bold" w:cs="SimSun" w:hint="eastAsia"/>
          <w:b/>
          <w:bCs/>
          <w:color w:val="000000"/>
          <w:kern w:val="0"/>
          <w:sz w:val="44"/>
        </w:rPr>
        <w:t xml:space="preserve"> </w:t>
      </w:r>
      <w:r w:rsidR="003469BC">
        <w:rPr>
          <w:rFonts w:ascii="Bold" w:hAnsi="Bold" w:cs="SimSun"/>
          <w:b/>
          <w:bCs/>
          <w:color w:val="000000"/>
          <w:kern w:val="0"/>
          <w:sz w:val="44"/>
        </w:rPr>
        <w:t>分散采购公告</w:t>
      </w:r>
    </w:p>
    <w:tbl>
      <w:tblPr>
        <w:tblpPr w:leftFromText="180" w:rightFromText="180" w:vertAnchor="page" w:horzAnchor="margin" w:tblpY="2285"/>
        <w:tblW w:w="89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49"/>
        <w:gridCol w:w="1899"/>
        <w:gridCol w:w="1440"/>
        <w:gridCol w:w="1440"/>
        <w:gridCol w:w="855"/>
        <w:gridCol w:w="585"/>
        <w:gridCol w:w="1260"/>
      </w:tblGrid>
      <w:tr w:rsidR="003469BC" w:rsidRPr="00F35E99" w:rsidTr="003469BC">
        <w:trPr>
          <w:trHeight w:val="1714"/>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项目名称</w:t>
            </w:r>
          </w:p>
        </w:tc>
        <w:tc>
          <w:tcPr>
            <w:tcW w:w="1899" w:type="dxa"/>
            <w:tcBorders>
              <w:top w:val="single" w:sz="4" w:space="0" w:color="auto"/>
              <w:left w:val="single" w:sz="4" w:space="0" w:color="auto"/>
              <w:bottom w:val="single" w:sz="4" w:space="0" w:color="auto"/>
              <w:right w:val="single" w:sz="4" w:space="0" w:color="auto"/>
            </w:tcBorders>
            <w:vAlign w:val="center"/>
          </w:tcPr>
          <w:p w:rsidR="003469BC" w:rsidRPr="00F35E99" w:rsidRDefault="00AE0589" w:rsidP="003469BC">
            <w:pPr>
              <w:widowControl/>
              <w:spacing w:line="400" w:lineRule="exact"/>
              <w:rPr>
                <w:rFonts w:ascii="方正仿宋_GBK" w:eastAsia="方正仿宋_GBK" w:hAnsi="FZFangSong-Z02" w:cs="FZFangSong-Z02"/>
                <w:kern w:val="0"/>
                <w:sz w:val="28"/>
                <w:szCs w:val="28"/>
              </w:rPr>
            </w:pPr>
            <w:r w:rsidRPr="00AE0589">
              <w:rPr>
                <w:rFonts w:ascii="仿宋" w:eastAsia="仿宋" w:hAnsi="仿宋" w:hint="eastAsia"/>
                <w:sz w:val="32"/>
                <w:szCs w:val="32"/>
              </w:rPr>
              <w:t>北碚区美术馆“书香廉韵 清风碚城——北碚区2018年廉政书画展”策展</w:t>
            </w:r>
          </w:p>
        </w:tc>
        <w:tc>
          <w:tcPr>
            <w:tcW w:w="1440"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项目编号</w:t>
            </w:r>
          </w:p>
        </w:tc>
        <w:tc>
          <w:tcPr>
            <w:tcW w:w="1440" w:type="dxa"/>
            <w:tcBorders>
              <w:top w:val="single" w:sz="4" w:space="0" w:color="auto"/>
              <w:left w:val="single" w:sz="4" w:space="0" w:color="auto"/>
              <w:bottom w:val="single" w:sz="4" w:space="0" w:color="auto"/>
              <w:right w:val="single" w:sz="4" w:space="0" w:color="auto"/>
            </w:tcBorders>
            <w:vAlign w:val="center"/>
          </w:tcPr>
          <w:p w:rsidR="003469BC" w:rsidRPr="00F35E99" w:rsidRDefault="003469BC" w:rsidP="00B52265">
            <w:pPr>
              <w:widowControl/>
              <w:spacing w:line="400" w:lineRule="exact"/>
              <w:jc w:val="center"/>
              <w:rPr>
                <w:rFonts w:ascii="方正仿宋_GBK" w:eastAsia="方正仿宋_GBK" w:hAnsi="FZFangSong-Z02" w:cs="FZFangSong-Z02"/>
                <w:color w:val="000000"/>
                <w:kern w:val="0"/>
                <w:sz w:val="28"/>
                <w:szCs w:val="28"/>
              </w:rPr>
            </w:pPr>
            <w:r w:rsidRPr="00F35E99">
              <w:rPr>
                <w:rFonts w:ascii="方正仿宋_GBK" w:eastAsia="方正仿宋_GBK" w:hAnsi="黑体" w:cs="黑体" w:hint="eastAsia"/>
                <w:bCs/>
                <w:sz w:val="28"/>
                <w:szCs w:val="28"/>
              </w:rPr>
              <w:t>18F00</w:t>
            </w:r>
            <w:r w:rsidR="00B52265">
              <w:rPr>
                <w:rFonts w:ascii="方正仿宋_GBK" w:eastAsia="方正仿宋_GBK" w:hAnsi="黑体" w:cs="黑体" w:hint="eastAsia"/>
                <w:bCs/>
                <w:sz w:val="28"/>
                <w:szCs w:val="28"/>
              </w:rPr>
              <w:t>6</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color w:val="000000"/>
                <w:kern w:val="0"/>
                <w:sz w:val="28"/>
                <w:szCs w:val="28"/>
              </w:rPr>
            </w:pPr>
            <w:r w:rsidRPr="004B57AD">
              <w:rPr>
                <w:rFonts w:ascii="方正仿宋_GBK" w:eastAsia="方正仿宋_GBK" w:hAnsi="FZFangSong-Z02" w:cs="FZFangSong-Z02" w:hint="eastAsia"/>
                <w:b/>
                <w:color w:val="000000"/>
                <w:kern w:val="0"/>
                <w:sz w:val="28"/>
                <w:szCs w:val="28"/>
              </w:rPr>
              <w:t>采购方式</w:t>
            </w:r>
          </w:p>
        </w:tc>
        <w:tc>
          <w:tcPr>
            <w:tcW w:w="1260" w:type="dxa"/>
            <w:tcBorders>
              <w:top w:val="single" w:sz="4" w:space="0" w:color="auto"/>
              <w:left w:val="single" w:sz="4" w:space="0" w:color="auto"/>
              <w:bottom w:val="single" w:sz="4" w:space="0" w:color="auto"/>
              <w:right w:val="single" w:sz="4" w:space="0" w:color="auto"/>
            </w:tcBorders>
            <w:vAlign w:val="center"/>
          </w:tcPr>
          <w:p w:rsidR="003469BC" w:rsidRPr="003469BC" w:rsidRDefault="003469BC" w:rsidP="003469BC">
            <w:pPr>
              <w:widowControl/>
              <w:spacing w:line="400" w:lineRule="exact"/>
              <w:rPr>
                <w:rFonts w:ascii="方正仿宋_GBK" w:eastAsia="方正仿宋_GBK" w:hAnsi="FZFangSong-Z02" w:cs="FZFangSong-Z02"/>
                <w:color w:val="000000"/>
                <w:kern w:val="0"/>
                <w:sz w:val="24"/>
                <w:szCs w:val="24"/>
              </w:rPr>
            </w:pPr>
            <w:r w:rsidRPr="003469BC">
              <w:rPr>
                <w:rFonts w:ascii="方正仿宋_GBK" w:eastAsia="方正仿宋_GBK" w:hAnsi="FZFangSong-Z02" w:cs="FZFangSong-Z02" w:hint="eastAsia"/>
                <w:color w:val="000000"/>
                <w:kern w:val="0"/>
                <w:sz w:val="24"/>
                <w:szCs w:val="24"/>
              </w:rPr>
              <w:t>询价采购</w:t>
            </w:r>
          </w:p>
        </w:tc>
      </w:tr>
      <w:tr w:rsidR="003469BC" w:rsidRPr="00F35E99" w:rsidTr="003469BC">
        <w:trPr>
          <w:trHeight w:val="830"/>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联系地址</w:t>
            </w:r>
          </w:p>
        </w:tc>
        <w:tc>
          <w:tcPr>
            <w:tcW w:w="3339" w:type="dxa"/>
            <w:gridSpan w:val="2"/>
            <w:tcBorders>
              <w:top w:val="single" w:sz="4" w:space="0" w:color="auto"/>
              <w:left w:val="single" w:sz="4" w:space="0" w:color="auto"/>
              <w:bottom w:val="single" w:sz="4" w:space="0" w:color="auto"/>
            </w:tcBorders>
            <w:vAlign w:val="center"/>
          </w:tcPr>
          <w:p w:rsidR="003469BC" w:rsidRDefault="003469BC" w:rsidP="003469BC">
            <w:pPr>
              <w:widowControl/>
              <w:spacing w:line="400" w:lineRule="exact"/>
              <w:rPr>
                <w:rFonts w:ascii="方正仿宋_GBK" w:eastAsia="方正仿宋_GBK" w:hAnsi="FZFangSong-Z02" w:cs="FZFangSong-Z02"/>
                <w:kern w:val="0"/>
                <w:sz w:val="28"/>
                <w:szCs w:val="28"/>
              </w:rPr>
            </w:pPr>
            <w:r w:rsidRPr="00F35E99">
              <w:rPr>
                <w:rFonts w:ascii="方正仿宋_GBK" w:eastAsia="方正仿宋_GBK" w:hAnsi="FZFangSong-Z02" w:cs="FZFangSong-Z02" w:hint="eastAsia"/>
                <w:kern w:val="0"/>
                <w:sz w:val="28"/>
                <w:szCs w:val="28"/>
              </w:rPr>
              <w:t>北碚区公园村26号</w:t>
            </w:r>
          </w:p>
          <w:p w:rsidR="003469BC" w:rsidRPr="00F35E99" w:rsidRDefault="003469BC" w:rsidP="003469BC">
            <w:pPr>
              <w:widowControl/>
              <w:spacing w:line="400" w:lineRule="exact"/>
              <w:rPr>
                <w:rFonts w:ascii="方正仿宋_GBK" w:eastAsia="方正仿宋_GBK" w:hAnsi="FZFangSong-Z02" w:cs="FZFangSong-Z02"/>
                <w:kern w:val="0"/>
                <w:sz w:val="28"/>
                <w:szCs w:val="28"/>
              </w:rPr>
            </w:pPr>
            <w:r w:rsidRPr="00F35E99">
              <w:rPr>
                <w:rFonts w:ascii="方正仿宋_GBK" w:eastAsia="方正仿宋_GBK" w:hAnsi="FZFangSong-Z02" w:cs="FZFangSong-Z02" w:hint="eastAsia"/>
                <w:kern w:val="0"/>
                <w:sz w:val="28"/>
                <w:szCs w:val="28"/>
              </w:rPr>
              <w:t>(北碚区美术馆)</w:t>
            </w:r>
          </w:p>
        </w:tc>
        <w:tc>
          <w:tcPr>
            <w:tcW w:w="1440" w:type="dxa"/>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联系人</w:t>
            </w:r>
          </w:p>
        </w:tc>
        <w:tc>
          <w:tcPr>
            <w:tcW w:w="2700" w:type="dxa"/>
            <w:gridSpan w:val="3"/>
            <w:vAlign w:val="center"/>
          </w:tcPr>
          <w:p w:rsidR="003469BC" w:rsidRPr="00F35E99" w:rsidRDefault="003469BC" w:rsidP="003469BC">
            <w:pPr>
              <w:widowControl/>
              <w:spacing w:line="400" w:lineRule="exact"/>
              <w:jc w:val="center"/>
              <w:rPr>
                <w:rFonts w:ascii="方正仿宋_GBK" w:eastAsia="方正仿宋_GBK" w:hAnsi="宋体" w:cs="宋体"/>
                <w:kern w:val="0"/>
                <w:sz w:val="28"/>
                <w:szCs w:val="28"/>
              </w:rPr>
            </w:pPr>
            <w:r w:rsidRPr="00F35E99">
              <w:rPr>
                <w:rFonts w:ascii="方正仿宋_GBK" w:eastAsia="方正仿宋_GBK" w:hAnsi="宋体" w:cs="宋体" w:hint="eastAsia"/>
                <w:kern w:val="0"/>
                <w:sz w:val="28"/>
                <w:szCs w:val="28"/>
              </w:rPr>
              <w:t>邓老师</w:t>
            </w:r>
          </w:p>
        </w:tc>
      </w:tr>
      <w:tr w:rsidR="003469BC" w:rsidRPr="00F35E99" w:rsidTr="004B57AD">
        <w:trPr>
          <w:trHeight w:val="813"/>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联系电话</w:t>
            </w:r>
          </w:p>
        </w:tc>
        <w:tc>
          <w:tcPr>
            <w:tcW w:w="3339" w:type="dxa"/>
            <w:gridSpan w:val="2"/>
            <w:tcBorders>
              <w:top w:val="single" w:sz="4" w:space="0" w:color="auto"/>
              <w:left w:val="single" w:sz="4" w:space="0" w:color="auto"/>
              <w:bottom w:val="single" w:sz="4" w:space="0" w:color="auto"/>
            </w:tcBorders>
            <w:vAlign w:val="center"/>
          </w:tcPr>
          <w:p w:rsidR="003469BC" w:rsidRPr="00F35E99" w:rsidRDefault="003469BC" w:rsidP="003469BC">
            <w:pPr>
              <w:widowControl/>
              <w:spacing w:line="400" w:lineRule="exact"/>
              <w:jc w:val="center"/>
              <w:rPr>
                <w:rFonts w:ascii="方正仿宋_GBK" w:eastAsia="方正仿宋_GBK" w:hAnsi="宋体" w:cs="宋体"/>
                <w:kern w:val="0"/>
                <w:sz w:val="28"/>
                <w:szCs w:val="28"/>
              </w:rPr>
            </w:pPr>
            <w:r w:rsidRPr="00F35E99">
              <w:rPr>
                <w:rFonts w:ascii="方正仿宋_GBK" w:eastAsia="方正仿宋_GBK" w:hAnsi="FZFangSong-Z02" w:cs="FZFangSong-Z02" w:hint="eastAsia"/>
                <w:kern w:val="0"/>
                <w:sz w:val="28"/>
                <w:szCs w:val="28"/>
              </w:rPr>
              <w:t>02</w:t>
            </w:r>
            <w:r w:rsidRPr="00F35E99">
              <w:rPr>
                <w:rFonts w:ascii="方正仿宋_GBK" w:eastAsia="方正仿宋_GBK" w:hAnsi="宋体" w:cs="宋体" w:hint="eastAsia"/>
                <w:kern w:val="0"/>
                <w:sz w:val="28"/>
                <w:szCs w:val="28"/>
              </w:rPr>
              <w:t>3-68274448</w:t>
            </w:r>
          </w:p>
        </w:tc>
        <w:tc>
          <w:tcPr>
            <w:tcW w:w="1440" w:type="dxa"/>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传真电话</w:t>
            </w:r>
          </w:p>
        </w:tc>
        <w:tc>
          <w:tcPr>
            <w:tcW w:w="2700" w:type="dxa"/>
            <w:gridSpan w:val="3"/>
            <w:vAlign w:val="center"/>
          </w:tcPr>
          <w:p w:rsidR="003469BC" w:rsidRPr="00F35E99" w:rsidRDefault="003469BC" w:rsidP="003469BC">
            <w:pPr>
              <w:widowControl/>
              <w:spacing w:line="400" w:lineRule="exact"/>
              <w:jc w:val="center"/>
              <w:rPr>
                <w:rFonts w:ascii="方正仿宋_GBK" w:eastAsia="方正仿宋_GBK" w:hAnsi="FZFangSong-Z02" w:cs="FZFangSong-Z02"/>
                <w:kern w:val="0"/>
                <w:sz w:val="28"/>
                <w:szCs w:val="28"/>
              </w:rPr>
            </w:pPr>
            <w:r w:rsidRPr="00F35E99">
              <w:rPr>
                <w:rFonts w:ascii="方正仿宋_GBK" w:eastAsia="方正仿宋_GBK" w:hAnsi="FZFangSong-Z02" w:cs="FZFangSong-Z02" w:hint="eastAsia"/>
                <w:kern w:val="0"/>
                <w:sz w:val="28"/>
                <w:szCs w:val="28"/>
              </w:rPr>
              <w:t>02</w:t>
            </w:r>
            <w:r w:rsidRPr="00F35E99">
              <w:rPr>
                <w:rFonts w:ascii="方正仿宋_GBK" w:eastAsia="方正仿宋_GBK" w:hAnsi="宋体" w:cs="宋体" w:hint="eastAsia"/>
                <w:kern w:val="0"/>
                <w:sz w:val="28"/>
                <w:szCs w:val="28"/>
              </w:rPr>
              <w:t>3-68274448</w:t>
            </w:r>
          </w:p>
        </w:tc>
      </w:tr>
      <w:tr w:rsidR="003469BC" w:rsidRPr="00F35E99" w:rsidTr="003469BC">
        <w:trPr>
          <w:trHeight w:val="856"/>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采购文件发售时限</w:t>
            </w:r>
          </w:p>
        </w:tc>
        <w:tc>
          <w:tcPr>
            <w:tcW w:w="7479" w:type="dxa"/>
            <w:gridSpan w:val="6"/>
            <w:tcBorders>
              <w:top w:val="single" w:sz="4" w:space="0" w:color="auto"/>
              <w:left w:val="single" w:sz="4" w:space="0" w:color="auto"/>
              <w:bottom w:val="single" w:sz="4" w:space="0" w:color="auto"/>
            </w:tcBorders>
            <w:vAlign w:val="center"/>
          </w:tcPr>
          <w:p w:rsidR="003469BC" w:rsidRPr="00F35E99" w:rsidRDefault="003469BC" w:rsidP="00AE0589">
            <w:pPr>
              <w:widowControl/>
              <w:spacing w:line="400" w:lineRule="exact"/>
              <w:jc w:val="center"/>
              <w:rPr>
                <w:rFonts w:ascii="方正仿宋_GBK" w:eastAsia="方正仿宋_GBK" w:hAnsi="FZFangSong-Z02" w:cs="FZFangSong-Z02"/>
                <w:kern w:val="0"/>
                <w:sz w:val="28"/>
                <w:szCs w:val="28"/>
              </w:rPr>
            </w:pPr>
            <w:r>
              <w:rPr>
                <w:rFonts w:ascii="方正仿宋_GBK" w:eastAsia="方正仿宋_GBK" w:hAnsi="FZFangSong-Z02" w:cs="FZFangSong-Z02" w:hint="eastAsia"/>
                <w:color w:val="000000"/>
                <w:kern w:val="0"/>
                <w:sz w:val="28"/>
                <w:szCs w:val="28"/>
              </w:rPr>
              <w:t>2018</w:t>
            </w:r>
            <w:r w:rsidRPr="00F35E99">
              <w:rPr>
                <w:rFonts w:ascii="方正仿宋_GBK" w:eastAsia="方正仿宋_GBK" w:hAnsi="FZFangSong-Z02" w:cs="FZFangSong-Z02" w:hint="eastAsia"/>
                <w:color w:val="000000"/>
                <w:kern w:val="0"/>
                <w:sz w:val="28"/>
                <w:szCs w:val="28"/>
              </w:rPr>
              <w:t>年</w:t>
            </w:r>
            <w:r w:rsidR="00AE0589">
              <w:rPr>
                <w:rFonts w:ascii="方正仿宋_GBK" w:eastAsia="方正仿宋_GBK" w:hAnsi="FZFangSong-Z02" w:cs="FZFangSong-Z02" w:hint="eastAsia"/>
                <w:color w:val="000000"/>
                <w:kern w:val="0"/>
                <w:sz w:val="28"/>
                <w:szCs w:val="28"/>
              </w:rPr>
              <w:t>8</w:t>
            </w:r>
            <w:r w:rsidRPr="00F35E99">
              <w:rPr>
                <w:rFonts w:ascii="方正仿宋_GBK" w:eastAsia="方正仿宋_GBK" w:hAnsi="FZFangSong-Z02" w:cs="FZFangSong-Z02" w:hint="eastAsia"/>
                <w:color w:val="000000"/>
                <w:kern w:val="0"/>
                <w:sz w:val="28"/>
                <w:szCs w:val="28"/>
              </w:rPr>
              <w:t xml:space="preserve"> 月</w:t>
            </w:r>
            <w:r w:rsidR="00AE0589">
              <w:rPr>
                <w:rFonts w:ascii="方正仿宋_GBK" w:eastAsia="方正仿宋_GBK" w:hAnsi="FZFangSong-Z02" w:cs="FZFangSong-Z02" w:hint="eastAsia"/>
                <w:color w:val="000000"/>
                <w:kern w:val="0"/>
                <w:sz w:val="28"/>
                <w:szCs w:val="28"/>
              </w:rPr>
              <w:t>31</w:t>
            </w:r>
            <w:r w:rsidRPr="00F35E99">
              <w:rPr>
                <w:rFonts w:ascii="方正仿宋_GBK" w:eastAsia="方正仿宋_GBK" w:hAnsi="FZFangSong-Z02" w:cs="FZFangSong-Z02" w:hint="eastAsia"/>
                <w:color w:val="000000"/>
                <w:kern w:val="0"/>
                <w:sz w:val="28"/>
                <w:szCs w:val="28"/>
              </w:rPr>
              <w:t>日至</w:t>
            </w:r>
            <w:r>
              <w:rPr>
                <w:rFonts w:ascii="方正仿宋_GBK" w:eastAsia="方正仿宋_GBK" w:hAnsi="FZFangSong-Z02" w:cs="FZFangSong-Z02" w:hint="eastAsia"/>
                <w:color w:val="000000"/>
                <w:kern w:val="0"/>
                <w:sz w:val="28"/>
                <w:szCs w:val="28"/>
              </w:rPr>
              <w:t>2018</w:t>
            </w:r>
            <w:r w:rsidRPr="00F35E99">
              <w:rPr>
                <w:rFonts w:ascii="方正仿宋_GBK" w:eastAsia="方正仿宋_GBK" w:hAnsi="FZFangSong-Z02" w:cs="FZFangSong-Z02" w:hint="eastAsia"/>
                <w:color w:val="000000"/>
                <w:kern w:val="0"/>
                <w:sz w:val="28"/>
                <w:szCs w:val="28"/>
              </w:rPr>
              <w:t xml:space="preserve">年 </w:t>
            </w:r>
            <w:r w:rsidR="00AE0589">
              <w:rPr>
                <w:rFonts w:ascii="方正仿宋_GBK" w:eastAsia="方正仿宋_GBK" w:hAnsi="FZFangSong-Z02" w:cs="FZFangSong-Z02" w:hint="eastAsia"/>
                <w:color w:val="000000"/>
                <w:kern w:val="0"/>
                <w:sz w:val="28"/>
                <w:szCs w:val="28"/>
              </w:rPr>
              <w:t>9</w:t>
            </w:r>
            <w:r w:rsidRPr="00F35E99">
              <w:rPr>
                <w:rFonts w:ascii="方正仿宋_GBK" w:eastAsia="方正仿宋_GBK" w:hAnsi="FZFangSong-Z02" w:cs="FZFangSong-Z02" w:hint="eastAsia"/>
                <w:color w:val="000000"/>
                <w:kern w:val="0"/>
                <w:sz w:val="28"/>
                <w:szCs w:val="28"/>
              </w:rPr>
              <w:t>月</w:t>
            </w:r>
            <w:r w:rsidR="00AE0589">
              <w:rPr>
                <w:rFonts w:ascii="方正仿宋_GBK" w:eastAsia="方正仿宋_GBK" w:hAnsi="FZFangSong-Z02" w:cs="FZFangSong-Z02" w:hint="eastAsia"/>
                <w:color w:val="000000"/>
                <w:kern w:val="0"/>
                <w:sz w:val="28"/>
                <w:szCs w:val="28"/>
              </w:rPr>
              <w:t>4</w:t>
            </w:r>
            <w:r w:rsidRPr="00F35E99">
              <w:rPr>
                <w:rFonts w:ascii="方正仿宋_GBK" w:eastAsia="方正仿宋_GBK" w:hAnsi="FZFangSong-Z02" w:cs="FZFangSong-Z02" w:hint="eastAsia"/>
                <w:color w:val="000000"/>
                <w:kern w:val="0"/>
                <w:sz w:val="28"/>
                <w:szCs w:val="28"/>
              </w:rPr>
              <w:t>日</w:t>
            </w:r>
            <w:r>
              <w:rPr>
                <w:rFonts w:ascii="方正仿宋_GBK" w:eastAsia="方正仿宋_GBK" w:hAnsi="FZFangSong-Z02" w:cs="FZFangSong-Z02" w:hint="eastAsia"/>
                <w:color w:val="000000"/>
                <w:kern w:val="0"/>
                <w:sz w:val="28"/>
                <w:szCs w:val="28"/>
              </w:rPr>
              <w:t>16</w:t>
            </w:r>
            <w:r w:rsidRPr="00F35E99">
              <w:rPr>
                <w:rFonts w:ascii="方正仿宋_GBK" w:eastAsia="方正仿宋_GBK" w:hAnsi="FZFangSong-Z02" w:cs="FZFangSong-Z02" w:hint="eastAsia"/>
                <w:color w:val="000000"/>
                <w:kern w:val="0"/>
                <w:sz w:val="28"/>
                <w:szCs w:val="28"/>
              </w:rPr>
              <w:t>:</w:t>
            </w:r>
            <w:r>
              <w:rPr>
                <w:rFonts w:ascii="方正仿宋_GBK" w:eastAsia="方正仿宋_GBK" w:hAnsi="FZFangSong-Z02" w:cs="FZFangSong-Z02" w:hint="eastAsia"/>
                <w:color w:val="000000"/>
                <w:kern w:val="0"/>
                <w:sz w:val="28"/>
                <w:szCs w:val="28"/>
              </w:rPr>
              <w:t>00前</w:t>
            </w:r>
          </w:p>
        </w:tc>
      </w:tr>
      <w:tr w:rsidR="003469BC" w:rsidRPr="00F35E99" w:rsidTr="004B57AD">
        <w:trPr>
          <w:trHeight w:val="809"/>
        </w:trPr>
        <w:tc>
          <w:tcPr>
            <w:tcW w:w="3348" w:type="dxa"/>
            <w:gridSpan w:val="2"/>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谈判（询价）时间</w:t>
            </w:r>
          </w:p>
        </w:tc>
        <w:tc>
          <w:tcPr>
            <w:tcW w:w="5580" w:type="dxa"/>
            <w:gridSpan w:val="5"/>
            <w:vAlign w:val="center"/>
          </w:tcPr>
          <w:p w:rsidR="003469BC" w:rsidRPr="00F35E99" w:rsidRDefault="003469BC" w:rsidP="006F5460">
            <w:pPr>
              <w:widowControl/>
              <w:spacing w:line="400" w:lineRule="exact"/>
              <w:ind w:firstLineChars="250" w:firstLine="700"/>
              <w:rPr>
                <w:rFonts w:ascii="方正仿宋_GBK" w:eastAsia="方正仿宋_GBK" w:hAnsi="FZFangSong-Z02" w:cs="FZFangSong-Z02"/>
                <w:kern w:val="0"/>
                <w:sz w:val="28"/>
                <w:szCs w:val="28"/>
              </w:rPr>
            </w:pPr>
            <w:r>
              <w:rPr>
                <w:rFonts w:ascii="方正仿宋_GBK" w:eastAsia="方正仿宋_GBK" w:hAnsi="FZFangSong-Z02" w:cs="FZFangSong-Z02" w:hint="eastAsia"/>
                <w:color w:val="000000"/>
                <w:kern w:val="0"/>
                <w:sz w:val="28"/>
                <w:szCs w:val="28"/>
              </w:rPr>
              <w:t>2018</w:t>
            </w:r>
            <w:r w:rsidRPr="00F35E99">
              <w:rPr>
                <w:rFonts w:ascii="方正仿宋_GBK" w:eastAsia="方正仿宋_GBK" w:hAnsi="FZFangSong-Z02" w:cs="FZFangSong-Z02" w:hint="eastAsia"/>
                <w:color w:val="000000"/>
                <w:kern w:val="0"/>
                <w:sz w:val="28"/>
                <w:szCs w:val="28"/>
              </w:rPr>
              <w:t>年</w:t>
            </w:r>
            <w:r w:rsidR="006F5460">
              <w:rPr>
                <w:rFonts w:ascii="方正仿宋_GBK" w:eastAsia="方正仿宋_GBK" w:hAnsi="FZFangSong-Z02" w:cs="FZFangSong-Z02" w:hint="eastAsia"/>
                <w:color w:val="000000"/>
                <w:kern w:val="0"/>
                <w:sz w:val="28"/>
                <w:szCs w:val="28"/>
              </w:rPr>
              <w:t>9</w:t>
            </w:r>
            <w:r w:rsidRPr="00F35E99">
              <w:rPr>
                <w:rFonts w:ascii="方正仿宋_GBK" w:eastAsia="方正仿宋_GBK" w:hAnsi="FZFangSong-Z02" w:cs="FZFangSong-Z02" w:hint="eastAsia"/>
                <w:color w:val="000000"/>
                <w:kern w:val="0"/>
                <w:sz w:val="28"/>
                <w:szCs w:val="28"/>
              </w:rPr>
              <w:t>月</w:t>
            </w:r>
            <w:r w:rsidR="006F5460">
              <w:rPr>
                <w:rFonts w:ascii="方正仿宋_GBK" w:eastAsia="方正仿宋_GBK" w:hAnsi="FZFangSong-Z02" w:cs="FZFangSong-Z02" w:hint="eastAsia"/>
                <w:color w:val="000000"/>
                <w:kern w:val="0"/>
                <w:sz w:val="28"/>
                <w:szCs w:val="28"/>
              </w:rPr>
              <w:t>7</w:t>
            </w:r>
            <w:r w:rsidRPr="00F35E99">
              <w:rPr>
                <w:rFonts w:ascii="方正仿宋_GBK" w:eastAsia="方正仿宋_GBK" w:hAnsi="FZFangSong-Z02" w:cs="FZFangSong-Z02" w:hint="eastAsia"/>
                <w:color w:val="000000"/>
                <w:kern w:val="0"/>
                <w:sz w:val="28"/>
                <w:szCs w:val="28"/>
              </w:rPr>
              <w:t>日</w:t>
            </w:r>
            <w:r>
              <w:rPr>
                <w:rFonts w:ascii="方正仿宋_GBK" w:eastAsia="方正仿宋_GBK" w:hAnsi="FZFangSong-Z02" w:cs="FZFangSong-Z02" w:hint="eastAsia"/>
                <w:color w:val="000000"/>
                <w:kern w:val="0"/>
                <w:sz w:val="28"/>
                <w:szCs w:val="28"/>
              </w:rPr>
              <w:t>1</w:t>
            </w:r>
            <w:r w:rsidR="00691C4C">
              <w:rPr>
                <w:rFonts w:ascii="方正仿宋_GBK" w:eastAsia="方正仿宋_GBK" w:hAnsi="FZFangSong-Z02" w:cs="FZFangSong-Z02" w:hint="eastAsia"/>
                <w:color w:val="000000"/>
                <w:kern w:val="0"/>
                <w:sz w:val="28"/>
                <w:szCs w:val="28"/>
              </w:rPr>
              <w:t>0</w:t>
            </w:r>
            <w:r w:rsidR="00884187" w:rsidRPr="00F35E99">
              <w:rPr>
                <w:rFonts w:ascii="方正仿宋_GBK" w:eastAsia="方正仿宋_GBK" w:hAnsi="FZFangSong-Z02" w:cs="FZFangSong-Z02" w:hint="eastAsia"/>
                <w:color w:val="000000"/>
                <w:kern w:val="0"/>
                <w:sz w:val="28"/>
                <w:szCs w:val="28"/>
              </w:rPr>
              <w:t>:</w:t>
            </w:r>
            <w:r>
              <w:rPr>
                <w:rFonts w:ascii="方正仿宋_GBK" w:eastAsia="方正仿宋_GBK" w:hAnsi="FZFangSong-Z02" w:cs="FZFangSong-Z02" w:hint="eastAsia"/>
                <w:color w:val="000000"/>
                <w:kern w:val="0"/>
                <w:sz w:val="28"/>
                <w:szCs w:val="28"/>
              </w:rPr>
              <w:t>00</w:t>
            </w:r>
          </w:p>
        </w:tc>
      </w:tr>
      <w:tr w:rsidR="00691C4C" w:rsidRPr="00F35E99" w:rsidTr="004B57AD">
        <w:trPr>
          <w:trHeight w:val="809"/>
        </w:trPr>
        <w:tc>
          <w:tcPr>
            <w:tcW w:w="3348" w:type="dxa"/>
            <w:gridSpan w:val="2"/>
            <w:tcBorders>
              <w:top w:val="single" w:sz="4" w:space="0" w:color="auto"/>
              <w:left w:val="single" w:sz="4" w:space="0" w:color="auto"/>
              <w:bottom w:val="single" w:sz="4" w:space="0" w:color="auto"/>
              <w:right w:val="single" w:sz="4" w:space="0" w:color="auto"/>
            </w:tcBorders>
            <w:vAlign w:val="center"/>
          </w:tcPr>
          <w:p w:rsidR="00691C4C" w:rsidRPr="004B57AD" w:rsidRDefault="00691C4C" w:rsidP="004B57AD">
            <w:pPr>
              <w:widowControl/>
              <w:spacing w:line="400" w:lineRule="exact"/>
              <w:jc w:val="center"/>
              <w:rPr>
                <w:rFonts w:ascii="方正仿宋_GBK" w:eastAsia="方正仿宋_GBK" w:hAnsi="FZFangSong-Z02" w:cs="FZFangSong-Z02"/>
                <w:b/>
                <w:color w:val="000000"/>
                <w:kern w:val="0"/>
                <w:sz w:val="28"/>
                <w:szCs w:val="28"/>
              </w:rPr>
            </w:pPr>
            <w:r>
              <w:rPr>
                <w:rFonts w:ascii="方正仿宋_GBK" w:eastAsia="方正仿宋_GBK" w:hAnsi="FZFangSong-Z02" w:cs="FZFangSong-Z02" w:hint="eastAsia"/>
                <w:b/>
                <w:color w:val="000000"/>
                <w:kern w:val="0"/>
                <w:sz w:val="28"/>
                <w:szCs w:val="28"/>
              </w:rPr>
              <w:t>项目预算</w:t>
            </w:r>
          </w:p>
        </w:tc>
        <w:tc>
          <w:tcPr>
            <w:tcW w:w="5580" w:type="dxa"/>
            <w:gridSpan w:val="5"/>
            <w:vAlign w:val="center"/>
          </w:tcPr>
          <w:p w:rsidR="00691C4C" w:rsidRDefault="00691C4C" w:rsidP="00AE0589">
            <w:pPr>
              <w:widowControl/>
              <w:spacing w:line="400" w:lineRule="exact"/>
              <w:ind w:firstLineChars="50" w:firstLine="160"/>
              <w:rPr>
                <w:rFonts w:ascii="方正仿宋_GBK" w:eastAsia="方正仿宋_GBK" w:hAnsi="FZFangSong-Z02" w:cs="FZFangSong-Z02"/>
                <w:color w:val="000000"/>
                <w:kern w:val="0"/>
                <w:sz w:val="28"/>
                <w:szCs w:val="28"/>
              </w:rPr>
            </w:pPr>
            <w:r>
              <w:rPr>
                <w:rFonts w:ascii="仿宋" w:eastAsia="仿宋" w:hAnsi="仿宋" w:hint="eastAsia"/>
                <w:color w:val="000000"/>
                <w:sz w:val="32"/>
                <w:szCs w:val="32"/>
                <w:shd w:val="clear" w:color="auto" w:fill="FFFFFF"/>
              </w:rPr>
              <w:t>￥</w:t>
            </w:r>
            <w:r w:rsidR="00AE0589">
              <w:rPr>
                <w:rFonts w:ascii="仿宋" w:eastAsia="仿宋" w:hAnsi="仿宋" w:hint="eastAsia"/>
                <w:color w:val="000000"/>
                <w:sz w:val="32"/>
                <w:szCs w:val="32"/>
                <w:shd w:val="clear" w:color="auto" w:fill="FFFFFF"/>
              </w:rPr>
              <w:t>52190</w:t>
            </w:r>
            <w:r>
              <w:rPr>
                <w:rFonts w:ascii="仿宋" w:eastAsia="仿宋" w:hAnsi="仿宋" w:hint="eastAsia"/>
                <w:color w:val="000000"/>
                <w:sz w:val="32"/>
                <w:szCs w:val="32"/>
                <w:shd w:val="clear" w:color="auto" w:fill="FFFFFF"/>
              </w:rPr>
              <w:t>.00元（</w:t>
            </w:r>
            <w:r w:rsidR="00AE0589" w:rsidRPr="003C2199">
              <w:rPr>
                <w:rFonts w:ascii="仿宋" w:eastAsia="仿宋" w:hAnsi="仿宋" w:hint="eastAsia"/>
                <w:sz w:val="32"/>
                <w:szCs w:val="32"/>
              </w:rPr>
              <w:t>伍万贰仟壹佰玖拾元整</w:t>
            </w:r>
            <w:r>
              <w:rPr>
                <w:rFonts w:ascii="仿宋" w:eastAsia="仿宋" w:hAnsi="仿宋" w:hint="eastAsia"/>
                <w:color w:val="000000"/>
                <w:sz w:val="32"/>
                <w:szCs w:val="32"/>
                <w:shd w:val="clear" w:color="auto" w:fill="FFFFFF"/>
              </w:rPr>
              <w:t>）</w:t>
            </w:r>
          </w:p>
        </w:tc>
      </w:tr>
      <w:tr w:rsidR="003469BC" w:rsidRPr="00F35E99" w:rsidTr="004B57AD">
        <w:trPr>
          <w:trHeight w:val="835"/>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采购品目</w:t>
            </w:r>
          </w:p>
        </w:tc>
        <w:tc>
          <w:tcPr>
            <w:tcW w:w="189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规格型号</w:t>
            </w:r>
          </w:p>
        </w:tc>
        <w:tc>
          <w:tcPr>
            <w:tcW w:w="1440"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单位</w:t>
            </w: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数量</w:t>
            </w:r>
          </w:p>
        </w:tc>
        <w:tc>
          <w:tcPr>
            <w:tcW w:w="1845" w:type="dxa"/>
            <w:gridSpan w:val="2"/>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kern w:val="0"/>
                <w:sz w:val="28"/>
                <w:szCs w:val="28"/>
              </w:rPr>
            </w:pPr>
            <w:r w:rsidRPr="004B57AD">
              <w:rPr>
                <w:rFonts w:ascii="方正仿宋_GBK" w:eastAsia="方正仿宋_GBK" w:hAnsi="FZFangSong-Z02" w:cs="FZFangSong-Z02" w:hint="eastAsia"/>
                <w:b/>
                <w:color w:val="000000"/>
                <w:kern w:val="0"/>
                <w:sz w:val="28"/>
                <w:szCs w:val="28"/>
              </w:rPr>
              <w:t>备注</w:t>
            </w:r>
          </w:p>
        </w:tc>
      </w:tr>
      <w:tr w:rsidR="003469BC" w:rsidRPr="00F35E99" w:rsidTr="004B57AD">
        <w:trPr>
          <w:trHeight w:val="1914"/>
        </w:trPr>
        <w:tc>
          <w:tcPr>
            <w:tcW w:w="1449" w:type="dxa"/>
            <w:tcBorders>
              <w:top w:val="single" w:sz="4" w:space="0" w:color="auto"/>
              <w:left w:val="single" w:sz="4" w:space="0" w:color="auto"/>
              <w:bottom w:val="single" w:sz="4" w:space="0" w:color="auto"/>
              <w:right w:val="single" w:sz="4" w:space="0" w:color="auto"/>
            </w:tcBorders>
            <w:vAlign w:val="center"/>
          </w:tcPr>
          <w:p w:rsidR="003469BC" w:rsidRPr="00F35E99" w:rsidRDefault="00AE0589" w:rsidP="003469BC">
            <w:pPr>
              <w:widowControl/>
              <w:spacing w:line="400" w:lineRule="exact"/>
              <w:jc w:val="center"/>
              <w:rPr>
                <w:rFonts w:ascii="方正仿宋_GBK" w:eastAsia="方正仿宋_GBK" w:hAnsi="FZFangSong-Z02" w:cs="FZFangSong-Z02"/>
                <w:kern w:val="0"/>
                <w:sz w:val="28"/>
                <w:szCs w:val="28"/>
              </w:rPr>
            </w:pPr>
            <w:r w:rsidRPr="00AE0589">
              <w:rPr>
                <w:rFonts w:ascii="仿宋" w:eastAsia="仿宋" w:hAnsi="仿宋" w:hint="eastAsia"/>
                <w:sz w:val="32"/>
                <w:szCs w:val="32"/>
              </w:rPr>
              <w:t>北碚区美术馆“书香廉韵 清风碚城——北碚区2018年廉政书画展”策展</w:t>
            </w:r>
          </w:p>
        </w:tc>
        <w:tc>
          <w:tcPr>
            <w:tcW w:w="1899" w:type="dxa"/>
            <w:vAlign w:val="center"/>
          </w:tcPr>
          <w:p w:rsidR="003469BC" w:rsidRPr="00F35E99" w:rsidRDefault="00AE0589" w:rsidP="00691C4C">
            <w:pPr>
              <w:widowControl/>
              <w:spacing w:line="400" w:lineRule="exact"/>
              <w:jc w:val="center"/>
              <w:rPr>
                <w:rFonts w:ascii="方正仿宋_GBK" w:eastAsia="方正仿宋_GBK" w:hAnsi="FZFangSong-Z02" w:cs="FZFangSong-Z02"/>
                <w:kern w:val="0"/>
                <w:sz w:val="28"/>
                <w:szCs w:val="28"/>
              </w:rPr>
            </w:pPr>
            <w:r>
              <w:rPr>
                <w:rFonts w:ascii="方正仿宋_GBK" w:eastAsia="方正仿宋_GBK" w:hAnsi="FZFangSong-Z02" w:cs="FZFangSong-Z02" w:hint="eastAsia"/>
                <w:kern w:val="0"/>
                <w:sz w:val="28"/>
                <w:szCs w:val="28"/>
              </w:rPr>
              <w:t>-</w:t>
            </w:r>
          </w:p>
        </w:tc>
        <w:tc>
          <w:tcPr>
            <w:tcW w:w="1440" w:type="dxa"/>
            <w:vAlign w:val="center"/>
          </w:tcPr>
          <w:p w:rsidR="003469BC" w:rsidRPr="00F35E99" w:rsidRDefault="00691C4C" w:rsidP="003469BC">
            <w:pPr>
              <w:widowControl/>
              <w:spacing w:line="400" w:lineRule="exact"/>
              <w:jc w:val="center"/>
              <w:rPr>
                <w:rFonts w:ascii="方正仿宋_GBK" w:eastAsia="方正仿宋_GBK" w:hAnsi="FZFangSong-Z02" w:cs="FZFangSong-Z02"/>
                <w:kern w:val="0"/>
                <w:sz w:val="28"/>
                <w:szCs w:val="28"/>
              </w:rPr>
            </w:pPr>
            <w:r>
              <w:rPr>
                <w:rFonts w:ascii="方正仿宋_GBK" w:eastAsia="方正仿宋_GBK" w:hAnsi="FZFangSong-Z02" w:cs="FZFangSong-Z02" w:hint="eastAsia"/>
                <w:kern w:val="0"/>
                <w:sz w:val="28"/>
                <w:szCs w:val="28"/>
              </w:rPr>
              <w:t>北碚区美术馆</w:t>
            </w:r>
          </w:p>
        </w:tc>
        <w:tc>
          <w:tcPr>
            <w:tcW w:w="2295" w:type="dxa"/>
            <w:gridSpan w:val="2"/>
            <w:vAlign w:val="center"/>
          </w:tcPr>
          <w:p w:rsidR="003469BC" w:rsidRPr="00F35E99" w:rsidRDefault="00AE0589" w:rsidP="003469BC">
            <w:pPr>
              <w:widowControl/>
              <w:spacing w:line="400" w:lineRule="exact"/>
              <w:ind w:rightChars="-98" w:right="-206"/>
              <w:jc w:val="center"/>
              <w:rPr>
                <w:rFonts w:ascii="方正仿宋_GBK" w:eastAsia="方正仿宋_GBK" w:hAnsi="FZFangSong-Z02" w:cs="FZFangSong-Z02"/>
                <w:kern w:val="0"/>
                <w:sz w:val="28"/>
                <w:szCs w:val="28"/>
              </w:rPr>
            </w:pPr>
            <w:r>
              <w:rPr>
                <w:rFonts w:ascii="方正仿宋_GBK" w:eastAsia="方正仿宋_GBK" w:hAnsi="FZFangSong-Z02" w:cs="FZFangSong-Z02" w:hint="eastAsia"/>
                <w:kern w:val="0"/>
                <w:sz w:val="28"/>
                <w:szCs w:val="28"/>
              </w:rPr>
              <w:t>-</w:t>
            </w:r>
          </w:p>
        </w:tc>
        <w:tc>
          <w:tcPr>
            <w:tcW w:w="1845" w:type="dxa"/>
            <w:gridSpan w:val="2"/>
            <w:vAlign w:val="center"/>
          </w:tcPr>
          <w:p w:rsidR="003469BC" w:rsidRPr="004B57AD" w:rsidRDefault="003469BC" w:rsidP="003469BC">
            <w:pPr>
              <w:widowControl/>
              <w:spacing w:line="400" w:lineRule="exact"/>
              <w:jc w:val="left"/>
              <w:rPr>
                <w:rFonts w:ascii="方正仿宋_GBK" w:eastAsia="方正仿宋_GBK" w:hAnsi="FZFangSong-Z02" w:cs="FZFangSong-Z02"/>
                <w:color w:val="000000"/>
                <w:kern w:val="0"/>
                <w:sz w:val="24"/>
                <w:szCs w:val="24"/>
              </w:rPr>
            </w:pPr>
            <w:r w:rsidRPr="004B57AD">
              <w:rPr>
                <w:rFonts w:ascii="方正仿宋_GBK" w:eastAsia="方正仿宋_GBK" w:hAnsi="FZFangSong-Z02" w:cs="FZFangSong-Z02" w:hint="eastAsia"/>
                <w:color w:val="000000"/>
                <w:kern w:val="0"/>
                <w:sz w:val="24"/>
                <w:szCs w:val="24"/>
              </w:rPr>
              <w:t>具体内容见附件；若有质疑，于3个工作日内书面提出。</w:t>
            </w:r>
          </w:p>
        </w:tc>
      </w:tr>
      <w:tr w:rsidR="003469BC" w:rsidRPr="00F35E99" w:rsidTr="003469BC">
        <w:trPr>
          <w:trHeight w:val="2169"/>
        </w:trPr>
        <w:tc>
          <w:tcPr>
            <w:tcW w:w="1449" w:type="dxa"/>
            <w:tcBorders>
              <w:top w:val="single" w:sz="4" w:space="0" w:color="auto"/>
              <w:left w:val="single" w:sz="4" w:space="0" w:color="auto"/>
              <w:bottom w:val="single" w:sz="4" w:space="0" w:color="auto"/>
              <w:right w:val="single" w:sz="4" w:space="0" w:color="auto"/>
            </w:tcBorders>
            <w:vAlign w:val="center"/>
          </w:tcPr>
          <w:p w:rsidR="003469BC" w:rsidRPr="004B57AD" w:rsidRDefault="003469BC" w:rsidP="004B57AD">
            <w:pPr>
              <w:widowControl/>
              <w:spacing w:line="400" w:lineRule="exact"/>
              <w:jc w:val="center"/>
              <w:rPr>
                <w:rFonts w:ascii="方正仿宋_GBK" w:eastAsia="方正仿宋_GBK" w:hAnsi="FZFangSong-Z02" w:cs="FZFangSong-Z02"/>
                <w:b/>
                <w:color w:val="000000"/>
                <w:kern w:val="0"/>
                <w:sz w:val="28"/>
                <w:szCs w:val="28"/>
              </w:rPr>
            </w:pPr>
            <w:r w:rsidRPr="004B57AD">
              <w:rPr>
                <w:rFonts w:ascii="方正仿宋_GBK" w:eastAsia="方正仿宋_GBK" w:hAnsi="FZFangSong-Z02" w:cs="FZFangSong-Z02" w:hint="eastAsia"/>
                <w:b/>
                <w:color w:val="000000"/>
                <w:kern w:val="0"/>
                <w:sz w:val="28"/>
                <w:szCs w:val="28"/>
              </w:rPr>
              <w:lastRenderedPageBreak/>
              <w:t>供应商</w:t>
            </w:r>
          </w:p>
          <w:p w:rsidR="003469BC" w:rsidRPr="00F35E99" w:rsidRDefault="003469BC" w:rsidP="004B57AD">
            <w:pPr>
              <w:widowControl/>
              <w:spacing w:line="400" w:lineRule="exact"/>
              <w:jc w:val="center"/>
              <w:rPr>
                <w:rFonts w:ascii="方正仿宋_GBK" w:eastAsia="方正仿宋_GBK" w:hAnsi="FZFangSong-Z02" w:cs="FZFangSong-Z02"/>
                <w:color w:val="000000"/>
                <w:kern w:val="0"/>
                <w:sz w:val="28"/>
                <w:szCs w:val="28"/>
              </w:rPr>
            </w:pPr>
            <w:r w:rsidRPr="004B57AD">
              <w:rPr>
                <w:rFonts w:ascii="方正仿宋_GBK" w:eastAsia="方正仿宋_GBK" w:hAnsi="FZFangSong-Z02" w:cs="FZFangSong-Z02" w:hint="eastAsia"/>
                <w:b/>
                <w:color w:val="000000"/>
                <w:kern w:val="0"/>
                <w:sz w:val="28"/>
                <w:szCs w:val="28"/>
              </w:rPr>
              <w:t>资格要求</w:t>
            </w:r>
          </w:p>
        </w:tc>
        <w:tc>
          <w:tcPr>
            <w:tcW w:w="7479" w:type="dxa"/>
            <w:gridSpan w:val="6"/>
            <w:vAlign w:val="center"/>
          </w:tcPr>
          <w:p w:rsidR="003469BC" w:rsidRPr="00F35E99" w:rsidRDefault="003469BC" w:rsidP="003469BC">
            <w:pPr>
              <w:widowControl/>
              <w:spacing w:line="400" w:lineRule="exact"/>
              <w:rPr>
                <w:rFonts w:ascii="方正仿宋_GBK" w:eastAsia="方正仿宋_GBK" w:hAnsi="FZFangSong-Z02" w:cs="FZFangSong-Z02"/>
                <w:kern w:val="0"/>
                <w:sz w:val="28"/>
                <w:szCs w:val="28"/>
              </w:rPr>
            </w:pPr>
            <w:r w:rsidRPr="00F35E99">
              <w:rPr>
                <w:rFonts w:ascii="方正仿宋_GBK" w:eastAsia="方正仿宋_GBK" w:hAnsi="FZFangSong-Z02" w:cs="FZFangSong-Z02" w:hint="eastAsia"/>
                <w:color w:val="000000"/>
                <w:kern w:val="0"/>
                <w:sz w:val="28"/>
                <w:szCs w:val="28"/>
              </w:rPr>
              <w:t>（1）具有独立承担民事责任的能力；（2）具有良好的商业信誉和健全的财务会计制度；（3）具有履行合同所必须的设备和专业技术能力；（4）有依法缴纳税收和社会保障资金的良好记录；（5）参加政府采购活动近三年内，在经营活动中没有重大违法记录；（6）其他特殊资格条件：</w:t>
            </w:r>
          </w:p>
        </w:tc>
      </w:tr>
    </w:tbl>
    <w:p w:rsidR="00E328DD" w:rsidRPr="00E328DD" w:rsidRDefault="00E328DD" w:rsidP="00E328DD">
      <w:pPr>
        <w:widowControl/>
        <w:adjustRightInd w:val="0"/>
        <w:snapToGrid w:val="0"/>
        <w:spacing w:line="580" w:lineRule="exact"/>
        <w:ind w:firstLineChars="200" w:firstLine="640"/>
        <w:jc w:val="left"/>
        <w:rPr>
          <w:rFonts w:ascii="方正仿宋_GBK" w:eastAsia="方正仿宋_GBK" w:hAnsi="黑体" w:cs="FangSong"/>
          <w:sz w:val="32"/>
          <w:szCs w:val="32"/>
        </w:rPr>
      </w:pPr>
      <w:r w:rsidRPr="00E328DD">
        <w:rPr>
          <w:rFonts w:ascii="方正仿宋_GBK" w:eastAsia="方正仿宋_GBK" w:hAnsi="黑体" w:cs="FangSong" w:hint="eastAsia"/>
          <w:sz w:val="32"/>
          <w:szCs w:val="32"/>
        </w:rPr>
        <w:t>一、报价文件</w:t>
      </w:r>
    </w:p>
    <w:p w:rsidR="00E328DD" w:rsidRPr="00E328DD" w:rsidRDefault="00E328DD" w:rsidP="00E328DD">
      <w:pPr>
        <w:ind w:firstLineChars="200" w:firstLine="640"/>
        <w:rPr>
          <w:rFonts w:ascii="方正仿宋_GBK" w:eastAsia="方正仿宋_GBK"/>
          <w:sz w:val="32"/>
          <w:szCs w:val="24"/>
        </w:rPr>
      </w:pPr>
      <w:r w:rsidRPr="00E328DD">
        <w:rPr>
          <w:rFonts w:ascii="方正仿宋_GBK" w:eastAsia="方正仿宋_GBK" w:hint="eastAsia"/>
          <w:sz w:val="32"/>
          <w:szCs w:val="24"/>
        </w:rPr>
        <w:t>（一）报价文件由以下部分和供应商所作的一切有效补充、修改和承诺等文件组成。供应商应按照 “报价文件格式”规定的格式编写。它包括：</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1、报价表和分项报价明细表</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2、供应商资质证明</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3、供应商法定代表人授权委托书</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4、供应商法定代表人和授权代理人身份证明</w:t>
      </w:r>
    </w:p>
    <w:p w:rsidR="00E328DD" w:rsidRPr="00E328DD" w:rsidRDefault="00E328DD" w:rsidP="00E328DD">
      <w:pPr>
        <w:ind w:firstLineChars="200" w:firstLine="640"/>
        <w:rPr>
          <w:rFonts w:ascii="方正仿宋_GBK" w:eastAsia="方正仿宋_GBK"/>
          <w:sz w:val="32"/>
        </w:rPr>
      </w:pPr>
      <w:r w:rsidRPr="00E328DD">
        <w:rPr>
          <w:rFonts w:ascii="方正仿宋_GBK" w:eastAsia="方正仿宋_GBK" w:hint="eastAsia"/>
          <w:sz w:val="32"/>
        </w:rPr>
        <w:t>（二）报价要求</w:t>
      </w:r>
    </w:p>
    <w:p w:rsidR="00E328DD" w:rsidRPr="00E328DD" w:rsidRDefault="00E328DD" w:rsidP="00E328DD">
      <w:pPr>
        <w:pStyle w:val="a6"/>
        <w:ind w:firstLineChars="200" w:firstLine="640"/>
        <w:rPr>
          <w:rFonts w:ascii="方正仿宋_GBK" w:eastAsia="方正仿宋_GBK"/>
          <w:sz w:val="32"/>
        </w:rPr>
      </w:pPr>
      <w:r w:rsidRPr="00E328DD">
        <w:rPr>
          <w:rFonts w:ascii="方正仿宋_GBK" w:eastAsia="方正仿宋_GBK" w:hint="eastAsia"/>
          <w:sz w:val="32"/>
        </w:rPr>
        <w:t>1、应严格按照《报价文件格式》的“分项报价明细表”的格式认真填写。</w:t>
      </w:r>
    </w:p>
    <w:p w:rsidR="00E328DD" w:rsidRPr="00E328DD" w:rsidRDefault="00E328DD" w:rsidP="00E328DD">
      <w:pPr>
        <w:pStyle w:val="a6"/>
        <w:ind w:firstLineChars="200" w:firstLine="640"/>
        <w:rPr>
          <w:rFonts w:ascii="方正仿宋_GBK" w:eastAsia="方正仿宋_GBK"/>
          <w:sz w:val="32"/>
        </w:rPr>
      </w:pPr>
      <w:r w:rsidRPr="00E328DD">
        <w:rPr>
          <w:rFonts w:ascii="方正仿宋_GBK" w:eastAsia="方正仿宋_GBK" w:hint="eastAsia"/>
          <w:sz w:val="32"/>
        </w:rPr>
        <w:t>2、本项目报价包含材料费、运输费、安装调试费、售后服务费、劳务费、其他费用以及一切税费（需要开具正规机打发票），即在投标有效期内价格固定不变。</w:t>
      </w:r>
    </w:p>
    <w:p w:rsidR="00E328DD" w:rsidRPr="00E328DD" w:rsidRDefault="00E328DD" w:rsidP="00E328DD">
      <w:pPr>
        <w:pStyle w:val="a6"/>
        <w:ind w:firstLineChars="200" w:firstLine="640"/>
        <w:rPr>
          <w:rFonts w:ascii="方正仿宋_GBK" w:eastAsia="方正仿宋_GBK"/>
          <w:sz w:val="32"/>
        </w:rPr>
      </w:pPr>
      <w:r w:rsidRPr="00E328DD">
        <w:rPr>
          <w:rFonts w:ascii="方正仿宋_GBK" w:eastAsia="方正仿宋_GBK" w:hint="eastAsia"/>
          <w:sz w:val="32"/>
        </w:rPr>
        <w:t>3、若报价文件出现计算或表达上的错误，修正错误的原则如下：</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（1）报价一览表与分项报价明细表汇总数不一致的，以报价一览表为准；</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（2）报价文件的大写金额和小写金额不一致的，以大写</w:t>
      </w:r>
      <w:r w:rsidRPr="00E328DD">
        <w:rPr>
          <w:rFonts w:ascii="方正仿宋_GBK" w:eastAsia="方正仿宋_GBK" w:hint="eastAsia"/>
          <w:sz w:val="32"/>
        </w:rPr>
        <w:lastRenderedPageBreak/>
        <w:t>金额为准；</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（3）总价金额与按单价汇总金额不一致的，以单价金额计算结果为准；</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（4）单价金额小数点有明显错位的，应以总价为准，并修正单价；</w:t>
      </w:r>
    </w:p>
    <w:p w:rsidR="00E328DD" w:rsidRPr="00E328DD" w:rsidRDefault="00E328DD" w:rsidP="00E328DD">
      <w:pPr>
        <w:pStyle w:val="a6"/>
        <w:spacing w:line="560" w:lineRule="exact"/>
        <w:rPr>
          <w:rFonts w:ascii="方正仿宋_GBK" w:eastAsia="方正仿宋_GBK"/>
          <w:sz w:val="32"/>
        </w:rPr>
      </w:pPr>
      <w:r w:rsidRPr="00E328DD">
        <w:rPr>
          <w:rFonts w:ascii="方正仿宋_GBK" w:eastAsia="方正仿宋_GBK" w:hint="eastAsia"/>
          <w:sz w:val="32"/>
        </w:rPr>
        <w:t>（5）对不同文字文本投标文件的解释发生异议的，以中文文本为准。</w:t>
      </w:r>
    </w:p>
    <w:p w:rsidR="00E328DD" w:rsidRPr="00E328DD" w:rsidRDefault="00E328DD" w:rsidP="00E328DD">
      <w:pPr>
        <w:ind w:firstLineChars="200" w:firstLine="640"/>
        <w:rPr>
          <w:rFonts w:ascii="方正仿宋_GBK" w:eastAsia="方正仿宋_GBK"/>
          <w:sz w:val="32"/>
        </w:rPr>
      </w:pPr>
      <w:r w:rsidRPr="00E328DD">
        <w:rPr>
          <w:rFonts w:ascii="方正仿宋_GBK" w:eastAsia="方正仿宋_GBK" w:hint="eastAsia"/>
          <w:sz w:val="32"/>
        </w:rPr>
        <w:t>（三）报价文件的签署和密封</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1、份数</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报价文件一式 2份，正本1份，副本1份。（供应商资质验原件收复印件），副本可为正本的复印件，必须与正本一致，复印件上必须盖鲜章，如出现不一致情况以正本为准。</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2、签署</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询价文件中规定格式的文件应当按要求签名和加盖供应商公章。若供应商对报价文件的错处作必要修改，则应在修改处加盖供应商公章或由法人或法人授权代表签字确认。</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3、密封</w:t>
      </w:r>
    </w:p>
    <w:p w:rsidR="00E328DD" w:rsidRPr="00E328DD" w:rsidRDefault="00E328DD" w:rsidP="00E328DD">
      <w:pPr>
        <w:pStyle w:val="a6"/>
        <w:spacing w:line="560" w:lineRule="exact"/>
        <w:ind w:firstLineChars="200" w:firstLine="640"/>
        <w:rPr>
          <w:rFonts w:ascii="方正仿宋_GBK" w:eastAsia="方正仿宋_GBK"/>
          <w:sz w:val="32"/>
          <w:szCs w:val="24"/>
        </w:rPr>
      </w:pPr>
      <w:r w:rsidRPr="00E328DD">
        <w:rPr>
          <w:rFonts w:ascii="方正仿宋_GBK" w:eastAsia="方正仿宋_GBK" w:hint="eastAsia"/>
          <w:sz w:val="32"/>
          <w:szCs w:val="24"/>
        </w:rPr>
        <w:t>报价文件的正本、副本均应用信封分别密封。信封上注明项目名称、供应商名称地址、“正本”、“副本”字样及“不准提前启封”字样。信封封口处须用白封条加以覆盖密封并加盖供应商公章或法人授权代表签字。</w:t>
      </w:r>
    </w:p>
    <w:p w:rsidR="00E328DD" w:rsidRPr="00E328DD" w:rsidRDefault="00E328DD" w:rsidP="00E328DD">
      <w:pPr>
        <w:ind w:firstLineChars="200" w:firstLine="640"/>
        <w:rPr>
          <w:rFonts w:ascii="方正仿宋_GBK" w:eastAsia="方正仿宋_GBK"/>
          <w:sz w:val="32"/>
        </w:rPr>
      </w:pPr>
      <w:r w:rsidRPr="00E328DD">
        <w:rPr>
          <w:rFonts w:ascii="方正仿宋_GBK" w:eastAsia="方正仿宋_GBK" w:hint="eastAsia"/>
          <w:sz w:val="32"/>
        </w:rPr>
        <w:t>（四）超过递交报价文件截止时间、不按本询价文件规定密封的,恕不接受参与询价。</w:t>
      </w:r>
    </w:p>
    <w:p w:rsidR="00E328DD" w:rsidRPr="00E328DD" w:rsidRDefault="00E328DD" w:rsidP="00E328DD">
      <w:pPr>
        <w:pStyle w:val="a6"/>
        <w:numPr>
          <w:ilvl w:val="0"/>
          <w:numId w:val="2"/>
        </w:numPr>
        <w:tabs>
          <w:tab w:val="left" w:pos="1360"/>
        </w:tabs>
        <w:spacing w:line="560" w:lineRule="exact"/>
        <w:rPr>
          <w:rFonts w:ascii="方正仿宋_GBK" w:eastAsia="方正仿宋_GBK" w:hAnsi="黑体" w:cs="黑体"/>
          <w:sz w:val="32"/>
          <w:szCs w:val="24"/>
        </w:rPr>
      </w:pPr>
      <w:r w:rsidRPr="00E328DD">
        <w:rPr>
          <w:rFonts w:ascii="方正仿宋_GBK" w:eastAsia="方正仿宋_GBK" w:hAnsi="黑体" w:cs="黑体" w:hint="eastAsia"/>
          <w:sz w:val="32"/>
          <w:szCs w:val="24"/>
        </w:rPr>
        <w:t>成交原则</w:t>
      </w:r>
    </w:p>
    <w:p w:rsidR="00E328DD" w:rsidRPr="00E328DD" w:rsidRDefault="00E328DD" w:rsidP="00E328DD">
      <w:pPr>
        <w:ind w:firstLineChars="200" w:firstLine="640"/>
        <w:rPr>
          <w:rFonts w:ascii="方正仿宋_GBK" w:eastAsia="方正仿宋_GBK"/>
          <w:sz w:val="32"/>
          <w:szCs w:val="24"/>
        </w:rPr>
      </w:pPr>
      <w:r w:rsidRPr="00E328DD">
        <w:rPr>
          <w:rFonts w:ascii="方正仿宋_GBK" w:eastAsia="方正仿宋_GBK" w:hint="eastAsia"/>
          <w:sz w:val="32"/>
          <w:szCs w:val="24"/>
        </w:rPr>
        <w:lastRenderedPageBreak/>
        <w:t>（一）评审标准</w:t>
      </w:r>
    </w:p>
    <w:p w:rsidR="00E328DD" w:rsidRPr="00E328DD" w:rsidRDefault="00E328DD" w:rsidP="00E328DD">
      <w:pPr>
        <w:pStyle w:val="a6"/>
        <w:spacing w:line="560" w:lineRule="exact"/>
        <w:rPr>
          <w:rFonts w:ascii="方正仿宋_GBK" w:eastAsia="方正仿宋_GBK"/>
          <w:sz w:val="32"/>
          <w:szCs w:val="24"/>
        </w:rPr>
      </w:pPr>
      <w:r w:rsidRPr="00E328DD">
        <w:rPr>
          <w:rFonts w:ascii="方正仿宋_GBK" w:eastAsia="方正仿宋_GBK" w:hint="eastAsia"/>
          <w:sz w:val="32"/>
          <w:szCs w:val="24"/>
        </w:rPr>
        <w:t>评审工作由北碚区美术馆政府采购小组，以报价书内容为依据，完全满足询价文件要求的，结合最终报价、企业实力、设备情况、售后服务最终承诺等进行评比，原则上按照符合采购需求、质量和服务相等且报价最低的原则确定成交供应商。</w:t>
      </w:r>
    </w:p>
    <w:p w:rsidR="00E328DD" w:rsidRPr="00E328DD" w:rsidRDefault="00E328DD" w:rsidP="00E328DD">
      <w:pPr>
        <w:ind w:firstLineChars="200" w:firstLine="640"/>
        <w:rPr>
          <w:rFonts w:ascii="方正仿宋_GBK" w:eastAsia="方正仿宋_GBK"/>
          <w:bCs/>
          <w:sz w:val="32"/>
          <w:szCs w:val="32"/>
        </w:rPr>
      </w:pPr>
      <w:r w:rsidRPr="00E328DD">
        <w:rPr>
          <w:rFonts w:ascii="方正仿宋_GBK" w:eastAsia="方正仿宋_GBK" w:hint="eastAsia"/>
          <w:bCs/>
          <w:sz w:val="32"/>
          <w:szCs w:val="32"/>
        </w:rPr>
        <w:t>（二）有下列情况之一者报价文件无效</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1、报价文件未按照采购文件要求由法定代表人或授权代表签字，或未按采购文件要求的格式加盖公章的；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2、报价文件未按规定格式和要求填写，内容不全或字迹模糊，辨认不清而影响评审；</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3、供应商超出经营范围的或不具备采购文件规定的资格要求的；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4、报价文件出现多个方案或报价的；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5、报价严重偏离市场价格(如报价明显高于或低于市场价格等)</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6、未提供符合要求的法定代表人授权委托书的；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7、未按采购文件要求提供必要有效证明文件或提供了虚假文件的；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8、报价文件未按要求装订的；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9、报价文件附有采购人不能接受的条件</w:t>
      </w:r>
    </w:p>
    <w:p w:rsidR="00E328DD" w:rsidRPr="00E328DD" w:rsidRDefault="00E328DD" w:rsidP="00E328DD">
      <w:pPr>
        <w:ind w:firstLineChars="200" w:firstLine="640"/>
        <w:rPr>
          <w:rFonts w:ascii="方正仿宋_GBK" w:eastAsia="方正仿宋_GBK"/>
          <w:bCs/>
          <w:sz w:val="32"/>
          <w:szCs w:val="32"/>
        </w:rPr>
      </w:pPr>
      <w:r w:rsidRPr="00E328DD">
        <w:rPr>
          <w:rFonts w:ascii="方正仿宋_GBK" w:eastAsia="方正仿宋_GBK" w:hint="eastAsia"/>
          <w:bCs/>
          <w:sz w:val="32"/>
          <w:szCs w:val="32"/>
        </w:rPr>
        <w:t>（三）如有下列情况之一为废标</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1、供应商报价均超过采购预算，采购人不能支付的；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lastRenderedPageBreak/>
        <w:t>2、出现影响采购公正的违法、违规行为的；</w:t>
      </w:r>
    </w:p>
    <w:p w:rsidR="00E328DD" w:rsidRPr="00E328DD" w:rsidRDefault="00E328DD" w:rsidP="00E328DD">
      <w:pPr>
        <w:ind w:firstLineChars="200" w:firstLine="640"/>
        <w:rPr>
          <w:rFonts w:ascii="方正仿宋_GBK" w:eastAsia="方正仿宋_GBK"/>
          <w:sz w:val="32"/>
          <w:szCs w:val="32"/>
        </w:rPr>
      </w:pPr>
      <w:r w:rsidRPr="00E328DD">
        <w:rPr>
          <w:rFonts w:ascii="方正仿宋_GBK" w:eastAsia="方正仿宋_GBK" w:hint="eastAsia"/>
          <w:sz w:val="32"/>
          <w:szCs w:val="32"/>
        </w:rPr>
        <w:t>3、因重大变故，采购任务取消的。</w:t>
      </w:r>
    </w:p>
    <w:p w:rsidR="003469BC" w:rsidRPr="00E328DD" w:rsidRDefault="003469BC" w:rsidP="003469BC">
      <w:pPr>
        <w:widowControl/>
        <w:spacing w:line="360" w:lineRule="auto"/>
        <w:rPr>
          <w:rFonts w:ascii="SimSun" w:hAnsi="SimSun" w:cs="SimSun" w:hint="eastAsia"/>
          <w:kern w:val="0"/>
          <w:sz w:val="24"/>
        </w:rPr>
      </w:pPr>
    </w:p>
    <w:p w:rsidR="00E86742" w:rsidRDefault="00E86742" w:rsidP="003469BC"/>
    <w:p w:rsidR="003469BC" w:rsidRDefault="003469BC">
      <w:pPr>
        <w:widowControl/>
        <w:jc w:val="left"/>
      </w:pPr>
      <w:r>
        <w:br w:type="page"/>
      </w:r>
    </w:p>
    <w:p w:rsidR="003469BC" w:rsidRDefault="003469BC" w:rsidP="003469BC">
      <w:pPr>
        <w:rPr>
          <w:rFonts w:ascii="方正黑体简体" w:eastAsia="方正黑体简体"/>
          <w:sz w:val="32"/>
          <w:szCs w:val="32"/>
        </w:rPr>
      </w:pPr>
      <w:r w:rsidRPr="003469BC">
        <w:rPr>
          <w:rFonts w:ascii="方正黑体简体" w:eastAsia="方正黑体简体" w:hint="eastAsia"/>
          <w:sz w:val="32"/>
          <w:szCs w:val="32"/>
        </w:rPr>
        <w:lastRenderedPageBreak/>
        <w:t>附件:1</w:t>
      </w:r>
    </w:p>
    <w:p w:rsidR="00E035F3" w:rsidRPr="003469BC" w:rsidRDefault="00E035F3" w:rsidP="00E035F3">
      <w:pPr>
        <w:jc w:val="center"/>
        <w:rPr>
          <w:rFonts w:ascii="方正黑体简体" w:eastAsia="方正黑体简体"/>
          <w:sz w:val="32"/>
          <w:szCs w:val="32"/>
        </w:rPr>
      </w:pPr>
      <w:r>
        <w:rPr>
          <w:rFonts w:ascii="方正黑体_GBK" w:eastAsia="方正黑体_GBK" w:hint="eastAsia"/>
          <w:sz w:val="32"/>
          <w:szCs w:val="32"/>
        </w:rPr>
        <w:t>项目概况</w:t>
      </w:r>
    </w:p>
    <w:p w:rsidR="00AE0589" w:rsidRDefault="00AE0589" w:rsidP="00AE0589">
      <w:pPr>
        <w:spacing w:line="560" w:lineRule="exact"/>
        <w:ind w:firstLineChars="200" w:firstLine="640"/>
        <w:rPr>
          <w:rFonts w:ascii="仿宋" w:eastAsia="仿宋" w:hAnsi="仿宋" w:cs="方正仿宋_GBK"/>
          <w:sz w:val="32"/>
          <w:szCs w:val="32"/>
        </w:rPr>
      </w:pPr>
      <w:r w:rsidRPr="00CA238A">
        <w:rPr>
          <w:rFonts w:ascii="仿宋" w:eastAsia="仿宋" w:hAnsi="仿宋" w:hint="eastAsia"/>
          <w:sz w:val="32"/>
          <w:szCs w:val="32"/>
        </w:rPr>
        <w:t>为进一步深化廉政文化建设，不断增强廉政文化的教育、示范、熏陶和导向作用，营造清正廉洁的社会环境，促进领导干部作风建设和廉洁自律。坚持以习近平新时代中国特色社会主义思想为指导，深入学习贯彻党的十九大精神和十九届中央纪委二次全会精神，深入推进全区廉政文化建设，引导党员干部牢固树立廉洁自律意识，营造风清气正的良好政治生态，形成崇廉、尚廉的良好社会氛围。北碚区纪委特组织画家们以廉政为题进行创作，以书画艺术的形式弘扬主旋律、传播廉政文化。</w:t>
      </w:r>
      <w:r>
        <w:rPr>
          <w:rFonts w:ascii="仿宋" w:eastAsia="仿宋" w:hAnsi="仿宋" w:hint="eastAsia"/>
          <w:sz w:val="32"/>
          <w:szCs w:val="32"/>
        </w:rPr>
        <w:t>展览最终将通过作品提交情况筛选70幅在北碚区美术馆展出。</w:t>
      </w:r>
    </w:p>
    <w:p w:rsidR="00AE0589" w:rsidRDefault="00AE0589" w:rsidP="00AE0589">
      <w:pPr>
        <w:spacing w:line="560" w:lineRule="exact"/>
        <w:jc w:val="center"/>
        <w:rPr>
          <w:rFonts w:ascii="仿宋" w:eastAsia="仿宋" w:hAnsi="仿宋"/>
          <w:sz w:val="32"/>
          <w:szCs w:val="32"/>
        </w:rPr>
      </w:pPr>
    </w:p>
    <w:p w:rsidR="00B54AE3" w:rsidRDefault="00AE0589" w:rsidP="00AE0589">
      <w:pPr>
        <w:spacing w:line="560" w:lineRule="exact"/>
        <w:jc w:val="center"/>
        <w:rPr>
          <w:rFonts w:ascii="仿宋" w:eastAsia="仿宋" w:hAnsi="仿宋"/>
          <w:sz w:val="32"/>
          <w:szCs w:val="32"/>
        </w:rPr>
      </w:pPr>
      <w:r>
        <w:rPr>
          <w:rFonts w:ascii="仿宋" w:eastAsia="仿宋" w:hAnsi="仿宋" w:hint="eastAsia"/>
          <w:sz w:val="32"/>
          <w:szCs w:val="32"/>
        </w:rPr>
        <w:t>项目内容</w:t>
      </w:r>
    </w:p>
    <w:p w:rsidR="00AE0589" w:rsidRDefault="00AE0589" w:rsidP="00AE0589">
      <w:pPr>
        <w:spacing w:line="560" w:lineRule="exact"/>
        <w:jc w:val="center"/>
        <w:rPr>
          <w:rFonts w:ascii="仿宋" w:eastAsia="仿宋" w:hAnsi="仿宋" w:cs="方正仿宋_GBK"/>
          <w:sz w:val="32"/>
          <w:szCs w:val="32"/>
        </w:rPr>
      </w:pP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600"/>
        <w:gridCol w:w="1260"/>
        <w:gridCol w:w="1440"/>
        <w:gridCol w:w="1630"/>
      </w:tblGrid>
      <w:tr w:rsidR="00AE0589" w:rsidTr="006200E5">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序号</w:t>
            </w:r>
          </w:p>
        </w:tc>
        <w:tc>
          <w:tcPr>
            <w:tcW w:w="3600"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项目内容</w:t>
            </w:r>
          </w:p>
        </w:tc>
        <w:tc>
          <w:tcPr>
            <w:tcW w:w="1260"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数量</w:t>
            </w:r>
          </w:p>
        </w:tc>
        <w:tc>
          <w:tcPr>
            <w:tcW w:w="1440"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金额（元）</w:t>
            </w:r>
          </w:p>
        </w:tc>
        <w:tc>
          <w:tcPr>
            <w:tcW w:w="1630"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备注</w:t>
            </w:r>
          </w:p>
        </w:tc>
      </w:tr>
      <w:tr w:rsidR="00AE0589" w:rsidTr="006200E5">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1</w:t>
            </w:r>
          </w:p>
        </w:tc>
        <w:tc>
          <w:tcPr>
            <w:tcW w:w="360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活动相关平面设计费</w:t>
            </w:r>
          </w:p>
        </w:tc>
        <w:tc>
          <w:tcPr>
            <w:tcW w:w="126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1</w:t>
            </w:r>
          </w:p>
        </w:tc>
        <w:tc>
          <w:tcPr>
            <w:tcW w:w="144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1000</w:t>
            </w:r>
          </w:p>
        </w:tc>
        <w:tc>
          <w:tcPr>
            <w:tcW w:w="1630" w:type="dxa"/>
            <w:vAlign w:val="center"/>
          </w:tcPr>
          <w:p w:rsidR="00AE0589" w:rsidRDefault="00AE0589" w:rsidP="006200E5">
            <w:pPr>
              <w:jc w:val="center"/>
              <w:rPr>
                <w:rFonts w:ascii="仿宋_GB2312" w:eastAsia="仿宋_GB2312"/>
                <w:color w:val="000000"/>
                <w:sz w:val="28"/>
                <w:szCs w:val="28"/>
              </w:rPr>
            </w:pPr>
          </w:p>
        </w:tc>
      </w:tr>
      <w:tr w:rsidR="00AE0589" w:rsidTr="006200E5">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2</w:t>
            </w:r>
          </w:p>
        </w:tc>
        <w:tc>
          <w:tcPr>
            <w:tcW w:w="360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活动策划费</w:t>
            </w:r>
          </w:p>
        </w:tc>
        <w:tc>
          <w:tcPr>
            <w:tcW w:w="126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1</w:t>
            </w:r>
          </w:p>
        </w:tc>
        <w:tc>
          <w:tcPr>
            <w:tcW w:w="144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2000</w:t>
            </w:r>
          </w:p>
        </w:tc>
        <w:tc>
          <w:tcPr>
            <w:tcW w:w="1630" w:type="dxa"/>
            <w:vAlign w:val="center"/>
          </w:tcPr>
          <w:p w:rsidR="00AE0589" w:rsidRDefault="00AE0589" w:rsidP="006200E5">
            <w:pPr>
              <w:jc w:val="center"/>
              <w:rPr>
                <w:rFonts w:ascii="仿宋_GB2312" w:eastAsia="仿宋_GB2312"/>
                <w:color w:val="000000"/>
                <w:sz w:val="28"/>
                <w:szCs w:val="28"/>
              </w:rPr>
            </w:pPr>
          </w:p>
        </w:tc>
      </w:tr>
      <w:tr w:rsidR="00AE0589" w:rsidTr="006200E5">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3</w:t>
            </w:r>
          </w:p>
        </w:tc>
        <w:tc>
          <w:tcPr>
            <w:tcW w:w="360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作品装框费用</w:t>
            </w:r>
          </w:p>
        </w:tc>
        <w:tc>
          <w:tcPr>
            <w:tcW w:w="126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70</w:t>
            </w:r>
          </w:p>
        </w:tc>
        <w:tc>
          <w:tcPr>
            <w:tcW w:w="144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21000</w:t>
            </w:r>
          </w:p>
        </w:tc>
        <w:tc>
          <w:tcPr>
            <w:tcW w:w="1630" w:type="dxa"/>
            <w:vAlign w:val="center"/>
          </w:tcPr>
          <w:p w:rsidR="00AE0589" w:rsidRDefault="00AE0589" w:rsidP="006200E5">
            <w:pPr>
              <w:jc w:val="center"/>
              <w:rPr>
                <w:rFonts w:ascii="仿宋_GB2312" w:eastAsia="仿宋_GB2312"/>
                <w:color w:val="000000"/>
                <w:sz w:val="28"/>
                <w:szCs w:val="28"/>
              </w:rPr>
            </w:pPr>
          </w:p>
        </w:tc>
      </w:tr>
      <w:tr w:rsidR="00AE0589" w:rsidTr="006200E5">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4</w:t>
            </w:r>
          </w:p>
        </w:tc>
        <w:tc>
          <w:tcPr>
            <w:tcW w:w="360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开幕式舞台搭建</w:t>
            </w:r>
          </w:p>
        </w:tc>
        <w:tc>
          <w:tcPr>
            <w:tcW w:w="126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1</w:t>
            </w:r>
          </w:p>
        </w:tc>
        <w:tc>
          <w:tcPr>
            <w:tcW w:w="144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4000</w:t>
            </w:r>
          </w:p>
        </w:tc>
        <w:tc>
          <w:tcPr>
            <w:tcW w:w="163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含桁架画面</w:t>
            </w:r>
          </w:p>
        </w:tc>
      </w:tr>
      <w:tr w:rsidR="00AE0589" w:rsidTr="006200E5">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5</w:t>
            </w:r>
          </w:p>
        </w:tc>
        <w:tc>
          <w:tcPr>
            <w:tcW w:w="360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展览活动微信推广文案</w:t>
            </w:r>
          </w:p>
        </w:tc>
        <w:tc>
          <w:tcPr>
            <w:tcW w:w="126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1</w:t>
            </w:r>
          </w:p>
        </w:tc>
        <w:tc>
          <w:tcPr>
            <w:tcW w:w="144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1000</w:t>
            </w:r>
          </w:p>
        </w:tc>
        <w:tc>
          <w:tcPr>
            <w:tcW w:w="1630" w:type="dxa"/>
            <w:vAlign w:val="center"/>
          </w:tcPr>
          <w:p w:rsidR="00AE0589" w:rsidRDefault="00AE0589" w:rsidP="006200E5">
            <w:pPr>
              <w:jc w:val="center"/>
              <w:rPr>
                <w:rFonts w:ascii="仿宋_GB2312" w:eastAsia="仿宋_GB2312"/>
                <w:color w:val="000000"/>
                <w:sz w:val="28"/>
                <w:szCs w:val="28"/>
              </w:rPr>
            </w:pPr>
          </w:p>
        </w:tc>
      </w:tr>
      <w:tr w:rsidR="00AE0589" w:rsidTr="006200E5">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6</w:t>
            </w:r>
          </w:p>
        </w:tc>
        <w:tc>
          <w:tcPr>
            <w:tcW w:w="360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活动宣传折页</w:t>
            </w:r>
          </w:p>
        </w:tc>
        <w:tc>
          <w:tcPr>
            <w:tcW w:w="126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2000册</w:t>
            </w:r>
          </w:p>
        </w:tc>
        <w:tc>
          <w:tcPr>
            <w:tcW w:w="144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1600</w:t>
            </w:r>
          </w:p>
        </w:tc>
        <w:tc>
          <w:tcPr>
            <w:tcW w:w="1630" w:type="dxa"/>
            <w:vAlign w:val="center"/>
          </w:tcPr>
          <w:p w:rsidR="00AE0589" w:rsidRDefault="00AE0589" w:rsidP="006200E5">
            <w:pPr>
              <w:jc w:val="center"/>
              <w:rPr>
                <w:rFonts w:ascii="仿宋_GB2312" w:eastAsia="仿宋_GB2312"/>
                <w:color w:val="000000"/>
                <w:sz w:val="28"/>
                <w:szCs w:val="28"/>
              </w:rPr>
            </w:pPr>
          </w:p>
        </w:tc>
      </w:tr>
      <w:tr w:rsidR="00AE0589" w:rsidTr="006200E5">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7</w:t>
            </w:r>
          </w:p>
        </w:tc>
        <w:tc>
          <w:tcPr>
            <w:tcW w:w="360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展签制作</w:t>
            </w:r>
          </w:p>
        </w:tc>
        <w:tc>
          <w:tcPr>
            <w:tcW w:w="126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70</w:t>
            </w:r>
          </w:p>
        </w:tc>
        <w:tc>
          <w:tcPr>
            <w:tcW w:w="144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350</w:t>
            </w:r>
          </w:p>
        </w:tc>
        <w:tc>
          <w:tcPr>
            <w:tcW w:w="1630" w:type="dxa"/>
            <w:vAlign w:val="center"/>
          </w:tcPr>
          <w:p w:rsidR="00AE0589" w:rsidRDefault="00AE0589" w:rsidP="006200E5">
            <w:pPr>
              <w:jc w:val="center"/>
              <w:rPr>
                <w:rFonts w:ascii="仿宋_GB2312" w:eastAsia="仿宋_GB2312"/>
                <w:color w:val="000000"/>
                <w:sz w:val="28"/>
                <w:szCs w:val="28"/>
              </w:rPr>
            </w:pPr>
          </w:p>
        </w:tc>
      </w:tr>
      <w:tr w:rsidR="00AE0589" w:rsidTr="006200E5">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lastRenderedPageBreak/>
              <w:t>8</w:t>
            </w:r>
          </w:p>
        </w:tc>
        <w:tc>
          <w:tcPr>
            <w:tcW w:w="360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户外宣传展架</w:t>
            </w:r>
          </w:p>
        </w:tc>
        <w:tc>
          <w:tcPr>
            <w:tcW w:w="126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2幅</w:t>
            </w:r>
          </w:p>
        </w:tc>
        <w:tc>
          <w:tcPr>
            <w:tcW w:w="144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140</w:t>
            </w:r>
          </w:p>
        </w:tc>
        <w:tc>
          <w:tcPr>
            <w:tcW w:w="1630" w:type="dxa"/>
            <w:vAlign w:val="center"/>
          </w:tcPr>
          <w:p w:rsidR="00AE0589" w:rsidRDefault="00AE0589" w:rsidP="006200E5">
            <w:pPr>
              <w:jc w:val="center"/>
              <w:rPr>
                <w:rFonts w:ascii="仿宋_GB2312" w:eastAsia="仿宋_GB2312"/>
                <w:color w:val="000000"/>
                <w:sz w:val="28"/>
                <w:szCs w:val="28"/>
              </w:rPr>
            </w:pPr>
          </w:p>
        </w:tc>
      </w:tr>
      <w:tr w:rsidR="00AE0589" w:rsidTr="006200E5">
        <w:trPr>
          <w:trHeight w:val="352"/>
        </w:trPr>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9</w:t>
            </w:r>
          </w:p>
        </w:tc>
        <w:tc>
          <w:tcPr>
            <w:tcW w:w="360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桁架画面设计、喷绘</w:t>
            </w:r>
          </w:p>
        </w:tc>
        <w:tc>
          <w:tcPr>
            <w:tcW w:w="126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1幅</w:t>
            </w:r>
          </w:p>
        </w:tc>
        <w:tc>
          <w:tcPr>
            <w:tcW w:w="144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300</w:t>
            </w:r>
          </w:p>
        </w:tc>
        <w:tc>
          <w:tcPr>
            <w:tcW w:w="1630" w:type="dxa"/>
            <w:vAlign w:val="center"/>
          </w:tcPr>
          <w:p w:rsidR="00AE0589" w:rsidRDefault="00AE0589" w:rsidP="006200E5">
            <w:pPr>
              <w:jc w:val="center"/>
              <w:rPr>
                <w:rFonts w:ascii="仿宋_GB2312" w:eastAsia="仿宋_GB2312"/>
                <w:color w:val="000000"/>
                <w:sz w:val="28"/>
                <w:szCs w:val="28"/>
              </w:rPr>
            </w:pPr>
          </w:p>
        </w:tc>
      </w:tr>
      <w:tr w:rsidR="00AE0589" w:rsidTr="006200E5">
        <w:trPr>
          <w:trHeight w:val="1053"/>
        </w:trPr>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10</w:t>
            </w:r>
          </w:p>
        </w:tc>
        <w:tc>
          <w:tcPr>
            <w:tcW w:w="360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宣传海报制作</w:t>
            </w:r>
          </w:p>
        </w:tc>
        <w:tc>
          <w:tcPr>
            <w:tcW w:w="126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4幅</w:t>
            </w:r>
          </w:p>
        </w:tc>
        <w:tc>
          <w:tcPr>
            <w:tcW w:w="144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300</w:t>
            </w:r>
          </w:p>
        </w:tc>
        <w:tc>
          <w:tcPr>
            <w:tcW w:w="1630" w:type="dxa"/>
            <w:vAlign w:val="center"/>
          </w:tcPr>
          <w:p w:rsidR="00AE0589" w:rsidRDefault="00AE0589" w:rsidP="006200E5">
            <w:pPr>
              <w:jc w:val="center"/>
              <w:rPr>
                <w:rFonts w:ascii="仿宋_GB2312" w:eastAsia="仿宋_GB2312"/>
                <w:color w:val="000000"/>
                <w:sz w:val="28"/>
                <w:szCs w:val="28"/>
              </w:rPr>
            </w:pPr>
          </w:p>
        </w:tc>
      </w:tr>
      <w:tr w:rsidR="00AE0589" w:rsidTr="006200E5">
        <w:trPr>
          <w:trHeight w:val="446"/>
        </w:trPr>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11</w:t>
            </w:r>
          </w:p>
        </w:tc>
        <w:tc>
          <w:tcPr>
            <w:tcW w:w="360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作品收集、退还运输费</w:t>
            </w:r>
          </w:p>
        </w:tc>
        <w:tc>
          <w:tcPr>
            <w:tcW w:w="126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w:t>
            </w:r>
          </w:p>
        </w:tc>
        <w:tc>
          <w:tcPr>
            <w:tcW w:w="144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2000</w:t>
            </w:r>
          </w:p>
        </w:tc>
        <w:tc>
          <w:tcPr>
            <w:tcW w:w="1630" w:type="dxa"/>
            <w:vAlign w:val="center"/>
          </w:tcPr>
          <w:p w:rsidR="00AE0589" w:rsidRDefault="00AE0589" w:rsidP="006200E5">
            <w:pPr>
              <w:jc w:val="center"/>
              <w:rPr>
                <w:rFonts w:ascii="仿宋_GB2312" w:eastAsia="仿宋_GB2312"/>
                <w:color w:val="000000"/>
                <w:sz w:val="28"/>
                <w:szCs w:val="28"/>
              </w:rPr>
            </w:pPr>
          </w:p>
        </w:tc>
      </w:tr>
      <w:tr w:rsidR="00AE0589" w:rsidTr="006200E5">
        <w:trPr>
          <w:trHeight w:val="1004"/>
        </w:trPr>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12</w:t>
            </w:r>
          </w:p>
        </w:tc>
        <w:tc>
          <w:tcPr>
            <w:tcW w:w="360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巡展流动展板画面制作</w:t>
            </w:r>
          </w:p>
        </w:tc>
        <w:tc>
          <w:tcPr>
            <w:tcW w:w="126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80</w:t>
            </w:r>
          </w:p>
        </w:tc>
        <w:tc>
          <w:tcPr>
            <w:tcW w:w="1440" w:type="dxa"/>
            <w:vAlign w:val="center"/>
          </w:tcPr>
          <w:p w:rsidR="00AE0589" w:rsidRDefault="00AE0589" w:rsidP="006200E5">
            <w:pPr>
              <w:tabs>
                <w:tab w:val="left" w:pos="443"/>
              </w:tabs>
              <w:jc w:val="center"/>
              <w:rPr>
                <w:rFonts w:ascii="仿宋_GB2312" w:eastAsia="仿宋_GB2312"/>
                <w:color w:val="000000"/>
                <w:sz w:val="28"/>
                <w:szCs w:val="28"/>
              </w:rPr>
            </w:pPr>
            <w:r>
              <w:rPr>
                <w:rFonts w:ascii="仿宋_GB2312" w:eastAsia="仿宋_GB2312" w:hint="eastAsia"/>
                <w:color w:val="000000"/>
                <w:sz w:val="28"/>
                <w:szCs w:val="28"/>
              </w:rPr>
              <w:t>16000</w:t>
            </w:r>
          </w:p>
        </w:tc>
        <w:tc>
          <w:tcPr>
            <w:tcW w:w="1630" w:type="dxa"/>
            <w:vAlign w:val="center"/>
          </w:tcPr>
          <w:p w:rsidR="00AE0589" w:rsidRDefault="00AE0589" w:rsidP="006200E5">
            <w:pPr>
              <w:tabs>
                <w:tab w:val="left" w:pos="443"/>
              </w:tabs>
              <w:jc w:val="center"/>
              <w:rPr>
                <w:rFonts w:ascii="仿宋_GB2312" w:eastAsia="仿宋_GB2312"/>
                <w:color w:val="000000"/>
                <w:sz w:val="28"/>
                <w:szCs w:val="28"/>
              </w:rPr>
            </w:pPr>
          </w:p>
        </w:tc>
      </w:tr>
      <w:tr w:rsidR="00AE0589" w:rsidTr="006200E5">
        <w:trPr>
          <w:trHeight w:val="254"/>
        </w:trPr>
        <w:tc>
          <w:tcPr>
            <w:tcW w:w="828" w:type="dxa"/>
            <w:vAlign w:val="center"/>
          </w:tcPr>
          <w:p w:rsidR="00AE0589" w:rsidRDefault="00AE0589" w:rsidP="006200E5">
            <w:pPr>
              <w:jc w:val="center"/>
              <w:rPr>
                <w:rFonts w:ascii="仿宋_GB2312" w:eastAsia="仿宋_GB2312" w:hAnsi="仿宋" w:cs="仿宋"/>
                <w:bCs/>
                <w:sz w:val="28"/>
                <w:szCs w:val="28"/>
              </w:rPr>
            </w:pPr>
            <w:r>
              <w:rPr>
                <w:rFonts w:ascii="仿宋_GB2312" w:eastAsia="仿宋_GB2312" w:hAnsi="仿宋" w:cs="仿宋" w:hint="eastAsia"/>
                <w:bCs/>
                <w:sz w:val="28"/>
                <w:szCs w:val="28"/>
              </w:rPr>
              <w:t>13</w:t>
            </w:r>
          </w:p>
        </w:tc>
        <w:tc>
          <w:tcPr>
            <w:tcW w:w="360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开幕式音响租赁</w:t>
            </w:r>
          </w:p>
        </w:tc>
        <w:tc>
          <w:tcPr>
            <w:tcW w:w="1260" w:type="dxa"/>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1</w:t>
            </w:r>
          </w:p>
        </w:tc>
        <w:tc>
          <w:tcPr>
            <w:tcW w:w="1440" w:type="dxa"/>
            <w:vAlign w:val="center"/>
          </w:tcPr>
          <w:p w:rsidR="00AE0589" w:rsidRDefault="00AE0589" w:rsidP="006200E5">
            <w:pPr>
              <w:tabs>
                <w:tab w:val="left" w:pos="443"/>
              </w:tabs>
              <w:jc w:val="center"/>
              <w:rPr>
                <w:rFonts w:ascii="仿宋_GB2312" w:eastAsia="仿宋_GB2312"/>
                <w:color w:val="000000"/>
                <w:sz w:val="28"/>
                <w:szCs w:val="28"/>
              </w:rPr>
            </w:pPr>
            <w:r>
              <w:rPr>
                <w:rFonts w:ascii="仿宋_GB2312" w:eastAsia="仿宋_GB2312" w:hint="eastAsia"/>
                <w:color w:val="000000"/>
                <w:sz w:val="28"/>
                <w:szCs w:val="28"/>
              </w:rPr>
              <w:t>2500</w:t>
            </w:r>
          </w:p>
        </w:tc>
        <w:tc>
          <w:tcPr>
            <w:tcW w:w="1630" w:type="dxa"/>
            <w:vAlign w:val="center"/>
          </w:tcPr>
          <w:p w:rsidR="00AE0589" w:rsidRDefault="00AE0589" w:rsidP="006200E5">
            <w:pPr>
              <w:tabs>
                <w:tab w:val="left" w:pos="443"/>
              </w:tabs>
              <w:jc w:val="center"/>
              <w:rPr>
                <w:rFonts w:ascii="仿宋_GB2312" w:eastAsia="仿宋_GB2312"/>
                <w:color w:val="000000"/>
                <w:sz w:val="28"/>
                <w:szCs w:val="28"/>
              </w:rPr>
            </w:pPr>
          </w:p>
        </w:tc>
      </w:tr>
      <w:tr w:rsidR="00AE0589" w:rsidTr="006200E5">
        <w:trPr>
          <w:trHeight w:val="254"/>
        </w:trPr>
        <w:tc>
          <w:tcPr>
            <w:tcW w:w="5688" w:type="dxa"/>
            <w:gridSpan w:val="3"/>
            <w:vAlign w:val="center"/>
          </w:tcPr>
          <w:p w:rsidR="00AE0589" w:rsidRDefault="00AE0589" w:rsidP="006200E5">
            <w:pPr>
              <w:jc w:val="center"/>
              <w:rPr>
                <w:rFonts w:ascii="仿宋_GB2312" w:eastAsia="仿宋_GB2312"/>
                <w:color w:val="000000"/>
                <w:sz w:val="28"/>
                <w:szCs w:val="28"/>
              </w:rPr>
            </w:pPr>
            <w:r>
              <w:rPr>
                <w:rFonts w:ascii="仿宋_GB2312" w:eastAsia="仿宋_GB2312" w:hint="eastAsia"/>
                <w:color w:val="000000"/>
                <w:sz w:val="28"/>
                <w:szCs w:val="28"/>
              </w:rPr>
              <w:t>合计</w:t>
            </w:r>
          </w:p>
        </w:tc>
        <w:tc>
          <w:tcPr>
            <w:tcW w:w="1440" w:type="dxa"/>
            <w:vAlign w:val="center"/>
          </w:tcPr>
          <w:p w:rsidR="00AE0589" w:rsidRDefault="00AE0589" w:rsidP="006200E5">
            <w:pPr>
              <w:tabs>
                <w:tab w:val="left" w:pos="443"/>
              </w:tabs>
              <w:jc w:val="center"/>
              <w:rPr>
                <w:rFonts w:ascii="仿宋_GB2312" w:eastAsia="仿宋_GB2312"/>
                <w:color w:val="000000"/>
                <w:sz w:val="28"/>
                <w:szCs w:val="28"/>
              </w:rPr>
            </w:pPr>
            <w:r>
              <w:rPr>
                <w:rFonts w:ascii="仿宋_GB2312" w:eastAsia="仿宋_GB2312" w:hint="eastAsia"/>
                <w:color w:val="000000"/>
                <w:sz w:val="28"/>
                <w:szCs w:val="28"/>
              </w:rPr>
              <w:t>52190</w:t>
            </w:r>
          </w:p>
        </w:tc>
        <w:tc>
          <w:tcPr>
            <w:tcW w:w="1630" w:type="dxa"/>
            <w:vAlign w:val="center"/>
          </w:tcPr>
          <w:p w:rsidR="00AE0589" w:rsidRDefault="00AE0589" w:rsidP="006200E5">
            <w:pPr>
              <w:tabs>
                <w:tab w:val="left" w:pos="443"/>
              </w:tabs>
              <w:jc w:val="center"/>
              <w:rPr>
                <w:rFonts w:ascii="仿宋_GB2312" w:eastAsia="仿宋_GB2312"/>
                <w:color w:val="000000"/>
                <w:sz w:val="28"/>
                <w:szCs w:val="28"/>
              </w:rPr>
            </w:pPr>
          </w:p>
        </w:tc>
      </w:tr>
    </w:tbl>
    <w:p w:rsidR="00E22FE7" w:rsidRDefault="00E22FE7" w:rsidP="003469BC"/>
    <w:p w:rsidR="008C02F7" w:rsidRDefault="008C02F7" w:rsidP="003469BC"/>
    <w:p w:rsidR="008C02F7" w:rsidRDefault="008C02F7" w:rsidP="003469BC"/>
    <w:p w:rsidR="008C02F7" w:rsidRPr="008C02F7" w:rsidRDefault="008C02F7" w:rsidP="003469BC"/>
    <w:p w:rsidR="00E22FE7" w:rsidRDefault="00E22FE7" w:rsidP="003469BC"/>
    <w:p w:rsidR="00E22FE7" w:rsidRDefault="00E22FE7" w:rsidP="003469BC"/>
    <w:p w:rsidR="00E22FE7" w:rsidRDefault="00E22FE7" w:rsidP="003469BC"/>
    <w:p w:rsidR="00E22FE7" w:rsidRDefault="00E22FE7" w:rsidP="003469BC"/>
    <w:p w:rsidR="00E22FE7" w:rsidRDefault="00E22FE7" w:rsidP="003469BC"/>
    <w:p w:rsidR="00E22FE7" w:rsidRDefault="00E22FE7" w:rsidP="003469BC"/>
    <w:p w:rsidR="00E22FE7" w:rsidRDefault="00E22FE7" w:rsidP="003469BC"/>
    <w:p w:rsidR="00AE0589" w:rsidRDefault="00AE0589" w:rsidP="00E22FE7">
      <w:pPr>
        <w:spacing w:line="560" w:lineRule="exact"/>
        <w:rPr>
          <w:rFonts w:ascii="方正仿宋_GBK" w:eastAsia="方正仿宋_GBK"/>
          <w:b/>
          <w:sz w:val="30"/>
          <w:szCs w:val="30"/>
        </w:rPr>
      </w:pPr>
    </w:p>
    <w:p w:rsidR="00AE0589" w:rsidRDefault="00AE0589" w:rsidP="00E22FE7">
      <w:pPr>
        <w:spacing w:line="560" w:lineRule="exact"/>
        <w:rPr>
          <w:rFonts w:ascii="方正仿宋_GBK" w:eastAsia="方正仿宋_GBK"/>
          <w:b/>
          <w:sz w:val="30"/>
          <w:szCs w:val="30"/>
        </w:rPr>
      </w:pPr>
    </w:p>
    <w:p w:rsidR="00AE0589" w:rsidRDefault="00AE0589" w:rsidP="00E22FE7">
      <w:pPr>
        <w:spacing w:line="560" w:lineRule="exact"/>
        <w:rPr>
          <w:rFonts w:ascii="方正仿宋_GBK" w:eastAsia="方正仿宋_GBK"/>
          <w:b/>
          <w:sz w:val="30"/>
          <w:szCs w:val="30"/>
        </w:rPr>
      </w:pPr>
    </w:p>
    <w:p w:rsidR="00AE0589" w:rsidRDefault="00AE0589" w:rsidP="00E22FE7">
      <w:pPr>
        <w:spacing w:line="560" w:lineRule="exact"/>
        <w:rPr>
          <w:rFonts w:ascii="方正仿宋_GBK" w:eastAsia="方正仿宋_GBK"/>
          <w:b/>
          <w:sz w:val="30"/>
          <w:szCs w:val="30"/>
        </w:rPr>
      </w:pPr>
    </w:p>
    <w:p w:rsidR="00AE0589" w:rsidRDefault="00AE0589" w:rsidP="00E22FE7">
      <w:pPr>
        <w:spacing w:line="560" w:lineRule="exact"/>
        <w:rPr>
          <w:rFonts w:ascii="方正仿宋_GBK" w:eastAsia="方正仿宋_GBK"/>
          <w:b/>
          <w:sz w:val="30"/>
          <w:szCs w:val="30"/>
        </w:rPr>
      </w:pPr>
    </w:p>
    <w:p w:rsidR="00AE0589" w:rsidRDefault="00AE0589" w:rsidP="00E22FE7">
      <w:pPr>
        <w:spacing w:line="560" w:lineRule="exact"/>
        <w:rPr>
          <w:rFonts w:ascii="方正仿宋_GBK" w:eastAsia="方正仿宋_GBK"/>
          <w:b/>
          <w:sz w:val="30"/>
          <w:szCs w:val="30"/>
        </w:rPr>
      </w:pPr>
    </w:p>
    <w:p w:rsidR="00AE0589" w:rsidRDefault="00AE0589" w:rsidP="00E22FE7">
      <w:pPr>
        <w:spacing w:line="560" w:lineRule="exact"/>
        <w:rPr>
          <w:rFonts w:ascii="方正仿宋_GBK" w:eastAsia="方正仿宋_GBK"/>
          <w:b/>
          <w:sz w:val="30"/>
          <w:szCs w:val="30"/>
        </w:rPr>
      </w:pPr>
    </w:p>
    <w:p w:rsidR="00AE0589" w:rsidRDefault="00AE0589" w:rsidP="00E22FE7">
      <w:pPr>
        <w:spacing w:line="560" w:lineRule="exact"/>
        <w:rPr>
          <w:rFonts w:ascii="方正仿宋_GBK" w:eastAsia="方正仿宋_GBK"/>
          <w:b/>
          <w:sz w:val="30"/>
          <w:szCs w:val="30"/>
        </w:rPr>
      </w:pPr>
    </w:p>
    <w:p w:rsidR="00E22FE7" w:rsidRPr="00E22FE7" w:rsidRDefault="00E22FE7" w:rsidP="00E22FE7">
      <w:pPr>
        <w:spacing w:line="560" w:lineRule="exact"/>
        <w:rPr>
          <w:rFonts w:ascii="方正仿宋_GBK" w:eastAsia="方正仿宋_GBK"/>
          <w:b/>
          <w:sz w:val="30"/>
          <w:szCs w:val="30"/>
        </w:rPr>
      </w:pPr>
      <w:r w:rsidRPr="00E22FE7">
        <w:rPr>
          <w:rFonts w:ascii="方正仿宋_GBK" w:eastAsia="方正仿宋_GBK" w:hint="eastAsia"/>
          <w:b/>
          <w:sz w:val="30"/>
          <w:szCs w:val="30"/>
        </w:rPr>
        <w:t>部分报价文件格式</w:t>
      </w:r>
    </w:p>
    <w:p w:rsidR="00E22FE7" w:rsidRPr="00466A54" w:rsidRDefault="00E22FE7" w:rsidP="00466A54">
      <w:pPr>
        <w:jc w:val="center"/>
        <w:rPr>
          <w:rFonts w:ascii="方正仿宋_GBK" w:eastAsia="方正仿宋_GBK"/>
          <w:sz w:val="30"/>
          <w:szCs w:val="30"/>
        </w:rPr>
      </w:pPr>
      <w:r w:rsidRPr="00466A54">
        <w:rPr>
          <w:rFonts w:ascii="方正仿宋_GBK" w:eastAsia="方正仿宋_GBK" w:hint="eastAsia"/>
          <w:sz w:val="30"/>
          <w:szCs w:val="30"/>
        </w:rPr>
        <w:lastRenderedPageBreak/>
        <w:t>一、分项报价明细表</w:t>
      </w:r>
    </w:p>
    <w:tbl>
      <w:tblPr>
        <w:tblpPr w:leftFromText="180" w:rightFromText="180" w:vertAnchor="text" w:horzAnchor="page" w:tblpX="1161" w:tblpY="421"/>
        <w:tblOverlap w:val="never"/>
        <w:tblW w:w="0" w:type="auto"/>
        <w:tblLayout w:type="fixed"/>
        <w:tblLook w:val="0000"/>
      </w:tblPr>
      <w:tblGrid>
        <w:gridCol w:w="1403"/>
        <w:gridCol w:w="2666"/>
        <w:gridCol w:w="1500"/>
        <w:gridCol w:w="1230"/>
        <w:gridCol w:w="1710"/>
        <w:gridCol w:w="1429"/>
      </w:tblGrid>
      <w:tr w:rsidR="00E22FE7" w:rsidRPr="00E22FE7" w:rsidTr="00217953">
        <w:trPr>
          <w:trHeight w:val="446"/>
        </w:trPr>
        <w:tc>
          <w:tcPr>
            <w:tcW w:w="1403" w:type="dxa"/>
            <w:tcBorders>
              <w:top w:val="single" w:sz="8" w:space="0" w:color="auto"/>
              <w:left w:val="single" w:sz="8" w:space="0" w:color="auto"/>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序号</w:t>
            </w:r>
          </w:p>
        </w:tc>
        <w:tc>
          <w:tcPr>
            <w:tcW w:w="2666"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项目内容</w:t>
            </w:r>
          </w:p>
        </w:tc>
        <w:tc>
          <w:tcPr>
            <w:tcW w:w="1500"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数量</w:t>
            </w:r>
          </w:p>
        </w:tc>
        <w:tc>
          <w:tcPr>
            <w:tcW w:w="1230"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单价</w:t>
            </w:r>
          </w:p>
        </w:tc>
        <w:tc>
          <w:tcPr>
            <w:tcW w:w="1710"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小计</w:t>
            </w:r>
          </w:p>
        </w:tc>
        <w:tc>
          <w:tcPr>
            <w:tcW w:w="1429" w:type="dxa"/>
            <w:tcBorders>
              <w:top w:val="single" w:sz="8" w:space="0" w:color="auto"/>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备注</w:t>
            </w:r>
          </w:p>
        </w:tc>
      </w:tr>
      <w:tr w:rsidR="00E22FE7" w:rsidRPr="00E22FE7" w:rsidTr="00217953">
        <w:trPr>
          <w:trHeight w:val="1155"/>
        </w:trPr>
        <w:tc>
          <w:tcPr>
            <w:tcW w:w="1403" w:type="dxa"/>
            <w:tcBorders>
              <w:top w:val="nil"/>
              <w:left w:val="single" w:sz="8" w:space="0" w:color="auto"/>
              <w:bottom w:val="single" w:sz="8" w:space="0" w:color="auto"/>
              <w:right w:val="single" w:sz="8" w:space="0" w:color="auto"/>
            </w:tcBorders>
            <w:vAlign w:val="center"/>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2666"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nil"/>
              <w:left w:val="nil"/>
              <w:bottom w:val="single" w:sz="8" w:space="0" w:color="auto"/>
              <w:right w:val="single" w:sz="8" w:space="0" w:color="auto"/>
            </w:tcBorders>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71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r w:rsidR="00E22FE7" w:rsidRPr="00E22FE7" w:rsidTr="00217953">
        <w:trPr>
          <w:trHeight w:val="1155"/>
        </w:trPr>
        <w:tc>
          <w:tcPr>
            <w:tcW w:w="1403" w:type="dxa"/>
            <w:tcBorders>
              <w:top w:val="nil"/>
              <w:left w:val="single" w:sz="8" w:space="0" w:color="auto"/>
              <w:bottom w:val="single" w:sz="8" w:space="0" w:color="auto"/>
              <w:right w:val="single" w:sz="8" w:space="0" w:color="auto"/>
            </w:tcBorders>
            <w:vAlign w:val="center"/>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2666"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nil"/>
              <w:left w:val="nil"/>
              <w:bottom w:val="single" w:sz="8" w:space="0" w:color="auto"/>
              <w:right w:val="single" w:sz="8" w:space="0" w:color="auto"/>
            </w:tcBorders>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71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r w:rsidR="00E22FE7" w:rsidRPr="00E22FE7" w:rsidTr="00217953">
        <w:trPr>
          <w:trHeight w:val="1155"/>
        </w:trPr>
        <w:tc>
          <w:tcPr>
            <w:tcW w:w="1403" w:type="dxa"/>
            <w:tcBorders>
              <w:top w:val="nil"/>
              <w:left w:val="single" w:sz="8" w:space="0" w:color="auto"/>
              <w:bottom w:val="single" w:sz="8" w:space="0" w:color="auto"/>
              <w:right w:val="single" w:sz="8" w:space="0" w:color="auto"/>
            </w:tcBorders>
            <w:vAlign w:val="center"/>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2666"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nil"/>
              <w:left w:val="nil"/>
              <w:bottom w:val="single" w:sz="8" w:space="0" w:color="auto"/>
              <w:right w:val="single" w:sz="8" w:space="0" w:color="auto"/>
            </w:tcBorders>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710"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nil"/>
              <w:left w:val="nil"/>
              <w:bottom w:val="single" w:sz="8"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r w:rsidR="00E22FE7" w:rsidRPr="00E22FE7" w:rsidTr="00E22FE7">
        <w:trPr>
          <w:trHeight w:val="1155"/>
        </w:trPr>
        <w:tc>
          <w:tcPr>
            <w:tcW w:w="1403" w:type="dxa"/>
            <w:tcBorders>
              <w:top w:val="nil"/>
              <w:left w:val="single" w:sz="8" w:space="0" w:color="auto"/>
              <w:bottom w:val="single" w:sz="4" w:space="0" w:color="auto"/>
              <w:right w:val="single" w:sz="8" w:space="0" w:color="auto"/>
            </w:tcBorders>
            <w:vAlign w:val="center"/>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2666" w:type="dxa"/>
            <w:tcBorders>
              <w:top w:val="nil"/>
              <w:left w:val="nil"/>
              <w:bottom w:val="single" w:sz="4"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nil"/>
              <w:left w:val="nil"/>
              <w:bottom w:val="single" w:sz="4"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nil"/>
              <w:left w:val="nil"/>
              <w:bottom w:val="single" w:sz="4" w:space="0" w:color="auto"/>
              <w:right w:val="single" w:sz="8" w:space="0" w:color="auto"/>
            </w:tcBorders>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710" w:type="dxa"/>
            <w:tcBorders>
              <w:top w:val="nil"/>
              <w:left w:val="nil"/>
              <w:bottom w:val="single" w:sz="4"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nil"/>
              <w:left w:val="nil"/>
              <w:bottom w:val="single" w:sz="4" w:space="0" w:color="auto"/>
              <w:right w:val="single" w:sz="8"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r w:rsidR="00E22FE7" w:rsidRPr="00E22FE7" w:rsidTr="00E22FE7">
        <w:trPr>
          <w:trHeight w:val="1155"/>
        </w:trPr>
        <w:tc>
          <w:tcPr>
            <w:tcW w:w="1403" w:type="dxa"/>
            <w:tcBorders>
              <w:top w:val="single" w:sz="4" w:space="0" w:color="auto"/>
              <w:left w:val="single" w:sz="4" w:space="0" w:color="auto"/>
              <w:bottom w:val="single" w:sz="4" w:space="0" w:color="auto"/>
              <w:right w:val="single" w:sz="4" w:space="0" w:color="auto"/>
            </w:tcBorders>
            <w:vAlign w:val="center"/>
          </w:tcPr>
          <w:p w:rsidR="00E22FE7" w:rsidRPr="00E22FE7" w:rsidRDefault="00E22FE7" w:rsidP="00E22FE7">
            <w:pPr>
              <w:widowControl/>
              <w:spacing w:line="280" w:lineRule="exact"/>
              <w:jc w:val="center"/>
              <w:rPr>
                <w:rFonts w:ascii="方正仿宋_GBK" w:eastAsia="方正仿宋_GBK" w:cs="宋体"/>
                <w:kern w:val="0"/>
                <w:sz w:val="28"/>
                <w:szCs w:val="28"/>
                <w:lang w:bidi="hi-IN"/>
              </w:rPr>
            </w:pPr>
            <w:r w:rsidRPr="00E22FE7">
              <w:rPr>
                <w:rFonts w:ascii="方正仿宋_GBK" w:eastAsia="方正仿宋_GBK" w:cs="宋体" w:hint="eastAsia"/>
                <w:kern w:val="0"/>
                <w:sz w:val="28"/>
                <w:szCs w:val="28"/>
                <w:lang w:bidi="hi-IN"/>
              </w:rPr>
              <w:t>合计</w:t>
            </w:r>
          </w:p>
        </w:tc>
        <w:tc>
          <w:tcPr>
            <w:tcW w:w="2666" w:type="dxa"/>
            <w:tcBorders>
              <w:top w:val="single" w:sz="4" w:space="0" w:color="auto"/>
              <w:left w:val="single" w:sz="4" w:space="0" w:color="auto"/>
              <w:bottom w:val="single" w:sz="4" w:space="0" w:color="auto"/>
              <w:right w:val="single" w:sz="4"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500" w:type="dxa"/>
            <w:tcBorders>
              <w:top w:val="single" w:sz="4" w:space="0" w:color="auto"/>
              <w:left w:val="single" w:sz="4" w:space="0" w:color="auto"/>
              <w:bottom w:val="single" w:sz="4" w:space="0" w:color="auto"/>
              <w:right w:val="single" w:sz="4"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230" w:type="dxa"/>
            <w:tcBorders>
              <w:top w:val="single" w:sz="4" w:space="0" w:color="auto"/>
              <w:left w:val="single" w:sz="4" w:space="0" w:color="auto"/>
              <w:bottom w:val="single" w:sz="4" w:space="0" w:color="auto"/>
              <w:right w:val="single" w:sz="4" w:space="0" w:color="auto"/>
            </w:tcBorders>
          </w:tcPr>
          <w:p w:rsidR="00E22FE7" w:rsidRPr="00E22FE7" w:rsidRDefault="00E22FE7" w:rsidP="00E22FE7">
            <w:pPr>
              <w:widowControl/>
              <w:spacing w:line="280" w:lineRule="exact"/>
              <w:rPr>
                <w:rFonts w:ascii="方正仿宋_GBK" w:eastAsia="方正仿宋_GBK" w:cs="宋体"/>
                <w:kern w:val="0"/>
                <w:sz w:val="28"/>
                <w:szCs w:val="28"/>
                <w:lang w:bidi="hi-IN"/>
              </w:rPr>
            </w:pPr>
          </w:p>
        </w:tc>
        <w:tc>
          <w:tcPr>
            <w:tcW w:w="1710" w:type="dxa"/>
            <w:tcBorders>
              <w:top w:val="single" w:sz="4" w:space="0" w:color="auto"/>
              <w:left w:val="single" w:sz="4" w:space="0" w:color="auto"/>
              <w:bottom w:val="single" w:sz="4" w:space="0" w:color="auto"/>
              <w:right w:val="single" w:sz="4"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c>
          <w:tcPr>
            <w:tcW w:w="1429" w:type="dxa"/>
            <w:tcBorders>
              <w:top w:val="single" w:sz="4" w:space="0" w:color="auto"/>
              <w:left w:val="single" w:sz="4" w:space="0" w:color="auto"/>
              <w:bottom w:val="single" w:sz="4" w:space="0" w:color="auto"/>
              <w:right w:val="single" w:sz="4" w:space="0" w:color="auto"/>
            </w:tcBorders>
            <w:vAlign w:val="bottom"/>
          </w:tcPr>
          <w:p w:rsidR="00E22FE7" w:rsidRPr="00E22FE7" w:rsidRDefault="00E22FE7" w:rsidP="00217953">
            <w:pPr>
              <w:widowControl/>
              <w:spacing w:line="280" w:lineRule="exact"/>
              <w:jc w:val="center"/>
              <w:rPr>
                <w:rFonts w:ascii="方正仿宋_GBK" w:eastAsia="方正仿宋_GBK" w:cs="宋体"/>
                <w:kern w:val="0"/>
                <w:sz w:val="28"/>
                <w:szCs w:val="28"/>
                <w:lang w:bidi="hi-IN"/>
              </w:rPr>
            </w:pPr>
          </w:p>
        </w:tc>
      </w:tr>
    </w:tbl>
    <w:p w:rsidR="00E22FE7" w:rsidRDefault="00E22FE7" w:rsidP="00E22FE7">
      <w:pPr>
        <w:tabs>
          <w:tab w:val="left" w:pos="6367"/>
        </w:tabs>
        <w:ind w:right="1520"/>
        <w:rPr>
          <w:rFonts w:ascii="方正仿宋_GBK" w:eastAsia="方正仿宋_GBK"/>
          <w:sz w:val="28"/>
          <w:szCs w:val="28"/>
        </w:rPr>
      </w:pPr>
    </w:p>
    <w:p w:rsidR="00E22FE7" w:rsidRPr="00E22FE7" w:rsidRDefault="00E22FE7" w:rsidP="00E22FE7">
      <w:pPr>
        <w:tabs>
          <w:tab w:val="left" w:pos="6367"/>
        </w:tabs>
        <w:ind w:right="960"/>
        <w:jc w:val="right"/>
        <w:rPr>
          <w:rFonts w:ascii="方正仿宋_GBK" w:eastAsia="方正仿宋_GBK"/>
          <w:sz w:val="28"/>
          <w:szCs w:val="28"/>
        </w:rPr>
      </w:pPr>
      <w:r w:rsidRPr="00E22FE7">
        <w:rPr>
          <w:rFonts w:ascii="方正仿宋_GBK" w:eastAsia="方正仿宋_GBK" w:hint="eastAsia"/>
          <w:sz w:val="28"/>
          <w:szCs w:val="28"/>
        </w:rPr>
        <w:t xml:space="preserve">投标人（公章）：            </w:t>
      </w:r>
    </w:p>
    <w:p w:rsidR="00E22FE7" w:rsidRPr="00E22FE7" w:rsidRDefault="00E22FE7" w:rsidP="00E22FE7">
      <w:pPr>
        <w:jc w:val="right"/>
        <w:rPr>
          <w:rFonts w:ascii="方正仿宋_GBK" w:eastAsia="方正仿宋_GBK"/>
          <w:sz w:val="28"/>
          <w:szCs w:val="28"/>
        </w:rPr>
      </w:pPr>
      <w:r w:rsidRPr="00E22FE7">
        <w:rPr>
          <w:rFonts w:ascii="方正仿宋_GBK" w:eastAsia="方正仿宋_GBK" w:hint="eastAsia"/>
          <w:sz w:val="28"/>
          <w:szCs w:val="28"/>
        </w:rPr>
        <w:t xml:space="preserve"> 法人授权代表（签字）：</w:t>
      </w:r>
    </w:p>
    <w:p w:rsidR="00E22FE7" w:rsidRPr="00E22FE7" w:rsidRDefault="00E22FE7" w:rsidP="00E22FE7">
      <w:pPr>
        <w:spacing w:line="560" w:lineRule="exact"/>
        <w:ind w:firstLineChars="1800" w:firstLine="5040"/>
        <w:jc w:val="right"/>
        <w:rPr>
          <w:rFonts w:ascii="方正仿宋_GBK" w:eastAsia="方正仿宋_GBK"/>
          <w:sz w:val="28"/>
          <w:szCs w:val="28"/>
        </w:rPr>
      </w:pPr>
      <w:r w:rsidRPr="00E22FE7">
        <w:rPr>
          <w:rFonts w:ascii="方正仿宋_GBK" w:eastAsia="方正仿宋_GBK" w:hint="eastAsia"/>
          <w:sz w:val="28"/>
          <w:szCs w:val="28"/>
        </w:rPr>
        <w:t>年    月     日</w:t>
      </w: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rPr>
          <w:rFonts w:ascii="方正仿宋_GBK" w:eastAsia="方正仿宋_GBK" w:hAnsi="Times New Roman"/>
          <w:sz w:val="28"/>
          <w:szCs w:val="28"/>
        </w:rPr>
      </w:pPr>
      <w:r w:rsidRPr="00E22FE7">
        <w:rPr>
          <w:rFonts w:ascii="方正仿宋_GBK" w:eastAsia="方正仿宋_GBK" w:hAnsi="Times New Roman" w:hint="eastAsia"/>
          <w:sz w:val="28"/>
          <w:szCs w:val="28"/>
        </w:rPr>
        <w:t>说明:</w:t>
      </w:r>
      <w:r w:rsidRPr="00E22FE7">
        <w:rPr>
          <w:rFonts w:ascii="方正仿宋_GBK" w:eastAsia="方正仿宋_GBK" w:hint="eastAsia"/>
          <w:sz w:val="28"/>
          <w:szCs w:val="28"/>
        </w:rPr>
        <w:t>报价表</w:t>
      </w:r>
      <w:r w:rsidRPr="00E22FE7">
        <w:rPr>
          <w:rFonts w:ascii="方正仿宋_GBK" w:eastAsia="方正仿宋_GBK" w:hAnsi="Times New Roman" w:hint="eastAsia"/>
          <w:sz w:val="28"/>
          <w:szCs w:val="28"/>
        </w:rPr>
        <w:t>在开标会现场当众宣读，务必填写清楚、准确。</w:t>
      </w:r>
    </w:p>
    <w:p w:rsidR="00E22FE7" w:rsidRPr="00E22FE7" w:rsidRDefault="00E22FE7" w:rsidP="00E22FE7">
      <w:pPr>
        <w:ind w:firstLineChars="200" w:firstLine="560"/>
        <w:rPr>
          <w:rFonts w:ascii="方正仿宋_GBK" w:eastAsia="方正仿宋_GBK" w:hAnsi="Times New Roman"/>
          <w:sz w:val="28"/>
          <w:szCs w:val="28"/>
        </w:rPr>
      </w:pPr>
      <w:r w:rsidRPr="00E22FE7">
        <w:rPr>
          <w:rFonts w:ascii="方正仿宋_GBK" w:eastAsia="方正仿宋_GBK" w:hAnsi="Times New Roman" w:hint="eastAsia"/>
          <w:sz w:val="28"/>
          <w:szCs w:val="28"/>
        </w:rPr>
        <w:t>投标方承诺最后按量结算，不以任何理由要求甲方履行招标全部价格。</w:t>
      </w:r>
    </w:p>
    <w:p w:rsidR="00E22FE7" w:rsidRPr="00E22FE7" w:rsidRDefault="00E22FE7" w:rsidP="00E22FE7">
      <w:pPr>
        <w:rPr>
          <w:rFonts w:ascii="方正仿宋_GBK" w:eastAsia="方正仿宋_GBK" w:hAnsi="Times New Roman"/>
          <w:sz w:val="28"/>
          <w:szCs w:val="28"/>
        </w:rPr>
      </w:pPr>
    </w:p>
    <w:p w:rsidR="00AE0589" w:rsidRDefault="00AE0589" w:rsidP="00E22FE7">
      <w:pPr>
        <w:spacing w:line="560" w:lineRule="exact"/>
        <w:jc w:val="center"/>
        <w:rPr>
          <w:rFonts w:ascii="方正仿宋_GBK" w:eastAsia="方正仿宋_GBK"/>
          <w:sz w:val="28"/>
          <w:szCs w:val="28"/>
        </w:rPr>
      </w:pPr>
    </w:p>
    <w:p w:rsidR="00E22FE7" w:rsidRPr="00E22FE7" w:rsidRDefault="00E22FE7" w:rsidP="00E22FE7">
      <w:pPr>
        <w:spacing w:line="560" w:lineRule="exact"/>
        <w:jc w:val="center"/>
        <w:rPr>
          <w:rFonts w:ascii="方正仿宋_GBK" w:eastAsia="方正仿宋_GBK"/>
          <w:sz w:val="28"/>
          <w:szCs w:val="28"/>
        </w:rPr>
      </w:pPr>
      <w:r w:rsidRPr="00E22FE7">
        <w:rPr>
          <w:rFonts w:ascii="方正仿宋_GBK" w:eastAsia="方正仿宋_GBK" w:hint="eastAsia"/>
          <w:sz w:val="28"/>
          <w:szCs w:val="28"/>
        </w:rPr>
        <w:lastRenderedPageBreak/>
        <w:t>二、法定代表人授权委托书</w:t>
      </w:r>
    </w:p>
    <w:p w:rsidR="00E22FE7" w:rsidRPr="00E22FE7" w:rsidRDefault="00E22FE7" w:rsidP="00E22FE7">
      <w:pPr>
        <w:pStyle w:val="a7"/>
        <w:tabs>
          <w:tab w:val="left" w:pos="6300"/>
        </w:tabs>
        <w:snapToGrid w:val="0"/>
        <w:spacing w:line="400" w:lineRule="atLeast"/>
        <w:ind w:left="5250"/>
        <w:rPr>
          <w:rFonts w:ascii="方正仿宋_GBK" w:eastAsia="方正仿宋_GBK"/>
          <w:sz w:val="28"/>
          <w:szCs w:val="28"/>
        </w:rPr>
      </w:pPr>
      <w:r w:rsidRPr="00E22FE7">
        <w:rPr>
          <w:rFonts w:ascii="方正仿宋_GBK" w:eastAsia="方正仿宋_GBK" w:hint="eastAsia"/>
          <w:sz w:val="28"/>
          <w:szCs w:val="28"/>
        </w:rPr>
        <w:t xml:space="preserve">    </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项目名称：_______________</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日    期：_______________</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致：</w:t>
      </w:r>
      <w:r w:rsidRPr="00E22FE7">
        <w:rPr>
          <w:rFonts w:ascii="方正仿宋_GBK" w:eastAsia="方正仿宋_GBK" w:hint="eastAsia"/>
          <w:sz w:val="28"/>
          <w:szCs w:val="28"/>
          <w:u w:val="single"/>
        </w:rPr>
        <w:t xml:space="preserve">                      </w:t>
      </w:r>
      <w:r w:rsidRPr="00E22FE7">
        <w:rPr>
          <w:rFonts w:ascii="方正仿宋_GBK" w:eastAsia="方正仿宋_GBK" w:hint="eastAsia"/>
          <w:sz w:val="28"/>
          <w:szCs w:val="28"/>
        </w:rPr>
        <w:t xml:space="preserve"> </w:t>
      </w:r>
    </w:p>
    <w:p w:rsidR="00E22FE7" w:rsidRPr="00E22FE7" w:rsidRDefault="00E22FE7" w:rsidP="00E22FE7">
      <w:pPr>
        <w:tabs>
          <w:tab w:val="left" w:pos="6300"/>
        </w:tabs>
        <w:snapToGrid w:val="0"/>
        <w:spacing w:line="600" w:lineRule="atLeast"/>
        <w:ind w:firstLine="555"/>
        <w:rPr>
          <w:rFonts w:ascii="方正仿宋_GBK" w:eastAsia="方正仿宋_GBK"/>
          <w:sz w:val="28"/>
          <w:szCs w:val="28"/>
        </w:rPr>
      </w:pPr>
      <w:r w:rsidRPr="00E22FE7">
        <w:rPr>
          <w:rFonts w:ascii="方正仿宋_GBK" w:eastAsia="方正仿宋_GBK" w:hint="eastAsia"/>
          <w:sz w:val="28"/>
          <w:szCs w:val="28"/>
        </w:rPr>
        <w:t>_____________________（投标人名称）是中华人民共和国合法企业，法定地址______________________________。</w:t>
      </w:r>
    </w:p>
    <w:p w:rsidR="00E22FE7" w:rsidRPr="00E22FE7" w:rsidRDefault="00E22FE7" w:rsidP="00E22FE7">
      <w:pPr>
        <w:tabs>
          <w:tab w:val="left" w:pos="6300"/>
        </w:tabs>
        <w:snapToGrid w:val="0"/>
        <w:spacing w:line="600" w:lineRule="atLeast"/>
        <w:ind w:firstLine="555"/>
        <w:rPr>
          <w:rFonts w:ascii="方正仿宋_GBK" w:eastAsia="方正仿宋_GBK"/>
          <w:sz w:val="28"/>
          <w:szCs w:val="28"/>
        </w:rPr>
      </w:pPr>
      <w:r w:rsidRPr="00E22FE7">
        <w:rPr>
          <w:rFonts w:ascii="方正仿宋_GBK" w:eastAsia="方正仿宋_GBK" w:hint="eastAsia"/>
          <w:sz w:val="28"/>
          <w:szCs w:val="28"/>
        </w:rPr>
        <w:t xml:space="preserve"> _________（投标人法定代表人姓名及身份证代码）特授权_________（被授权人姓名及身份证代码）代表我单位全权办理对上述项目的投标、谈判、签约等具体工作，并签署全部有关的文件、协议及合同。</w:t>
      </w:r>
    </w:p>
    <w:p w:rsidR="00E22FE7" w:rsidRPr="00E22FE7" w:rsidRDefault="00E22FE7" w:rsidP="00E22FE7">
      <w:pPr>
        <w:tabs>
          <w:tab w:val="left" w:pos="6300"/>
        </w:tabs>
        <w:snapToGrid w:val="0"/>
        <w:spacing w:line="600" w:lineRule="atLeast"/>
        <w:ind w:firstLine="555"/>
        <w:rPr>
          <w:rFonts w:ascii="方正仿宋_GBK" w:eastAsia="方正仿宋_GBK"/>
          <w:sz w:val="28"/>
          <w:szCs w:val="28"/>
        </w:rPr>
      </w:pPr>
      <w:r w:rsidRPr="00E22FE7">
        <w:rPr>
          <w:rFonts w:ascii="方正仿宋_GBK" w:eastAsia="方正仿宋_GBK" w:hint="eastAsia"/>
          <w:sz w:val="28"/>
          <w:szCs w:val="28"/>
        </w:rPr>
        <w:t>我单位对被授权人的签名负全部责任。</w:t>
      </w:r>
    </w:p>
    <w:p w:rsidR="00E22FE7" w:rsidRPr="00E22FE7" w:rsidRDefault="00E22FE7" w:rsidP="00E22FE7">
      <w:pPr>
        <w:tabs>
          <w:tab w:val="left" w:pos="6300"/>
        </w:tabs>
        <w:snapToGrid w:val="0"/>
        <w:spacing w:line="600" w:lineRule="atLeast"/>
        <w:ind w:firstLine="555"/>
        <w:rPr>
          <w:rFonts w:ascii="方正仿宋_GBK" w:eastAsia="方正仿宋_GBK"/>
          <w:sz w:val="28"/>
          <w:szCs w:val="28"/>
        </w:rPr>
      </w:pPr>
      <w:r w:rsidRPr="00E22FE7">
        <w:rPr>
          <w:rFonts w:ascii="方正仿宋_GBK" w:eastAsia="方正仿宋_GBK" w:hint="eastAsia"/>
          <w:sz w:val="28"/>
          <w:szCs w:val="28"/>
        </w:rPr>
        <w:t>在撤消授权的书面通知以前，本授权书一直有效。被授权人签署的所有文件（在授权书有效期内签署的）不因授权的撤消而失效。</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 xml:space="preserve">   授权有效期限为</w:t>
      </w:r>
      <w:r w:rsidRPr="00E22FE7">
        <w:rPr>
          <w:rFonts w:ascii="方正仿宋_GBK" w:eastAsia="方正仿宋_GBK" w:hint="eastAsia"/>
          <w:sz w:val="28"/>
          <w:szCs w:val="28"/>
          <w:u w:val="single"/>
        </w:rPr>
        <w:t xml:space="preserve">               </w:t>
      </w:r>
      <w:r w:rsidRPr="00E22FE7">
        <w:rPr>
          <w:rFonts w:ascii="方正仿宋_GBK" w:eastAsia="方正仿宋_GBK" w:hint="eastAsia"/>
          <w:sz w:val="28"/>
          <w:szCs w:val="28"/>
        </w:rPr>
        <w:t>。</w:t>
      </w:r>
    </w:p>
    <w:p w:rsidR="00E22FE7" w:rsidRDefault="00E22FE7" w:rsidP="00E22FE7">
      <w:pPr>
        <w:tabs>
          <w:tab w:val="left" w:pos="6300"/>
        </w:tabs>
        <w:snapToGrid w:val="0"/>
        <w:spacing w:line="600" w:lineRule="atLeast"/>
        <w:rPr>
          <w:rFonts w:ascii="方正仿宋_GBK" w:eastAsia="方正仿宋_GBK"/>
          <w:sz w:val="28"/>
          <w:szCs w:val="28"/>
        </w:rPr>
      </w:pP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被授权人签名：                  投标人法定代表人签名：</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 xml:space="preserve">      职  务：                             职  务：</w:t>
      </w:r>
    </w:p>
    <w:p w:rsidR="00E22FE7" w:rsidRPr="00E22FE7" w:rsidRDefault="00E22FE7" w:rsidP="00E22FE7">
      <w:pPr>
        <w:tabs>
          <w:tab w:val="left" w:pos="6300"/>
        </w:tabs>
        <w:snapToGrid w:val="0"/>
        <w:spacing w:line="600" w:lineRule="atLeast"/>
        <w:ind w:firstLine="5640"/>
        <w:rPr>
          <w:rFonts w:ascii="方正仿宋_GBK" w:eastAsia="方正仿宋_GBK"/>
          <w:sz w:val="28"/>
          <w:szCs w:val="28"/>
        </w:rPr>
      </w:pPr>
      <w:r w:rsidRPr="00E22FE7">
        <w:rPr>
          <w:rFonts w:ascii="方正仿宋_GBK" w:eastAsia="方正仿宋_GBK" w:hint="eastAsia"/>
          <w:sz w:val="28"/>
          <w:szCs w:val="28"/>
        </w:rPr>
        <w:t>投标人公章：</w:t>
      </w: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ind w:firstLineChars="200" w:firstLine="560"/>
        <w:rPr>
          <w:rFonts w:ascii="方正仿宋_GBK" w:eastAsia="方正仿宋_GBK" w:hAnsi="Times New Roman"/>
          <w:sz w:val="28"/>
          <w:szCs w:val="28"/>
        </w:rPr>
      </w:pPr>
    </w:p>
    <w:p w:rsidR="00E22FE7" w:rsidRPr="00E22FE7" w:rsidRDefault="00E22FE7" w:rsidP="00E22FE7">
      <w:pPr>
        <w:tabs>
          <w:tab w:val="left" w:pos="6300"/>
        </w:tabs>
        <w:snapToGrid w:val="0"/>
        <w:spacing w:line="400" w:lineRule="atLeast"/>
        <w:jc w:val="center"/>
        <w:outlineLvl w:val="0"/>
        <w:rPr>
          <w:rFonts w:ascii="方正仿宋_GBK" w:eastAsia="方正仿宋_GBK"/>
          <w:sz w:val="28"/>
          <w:szCs w:val="28"/>
        </w:rPr>
      </w:pPr>
      <w:r w:rsidRPr="00E22FE7">
        <w:rPr>
          <w:rFonts w:ascii="方正仿宋_GBK" w:eastAsia="方正仿宋_GBK" w:hint="eastAsia"/>
          <w:sz w:val="28"/>
          <w:szCs w:val="28"/>
        </w:rPr>
        <w:lastRenderedPageBreak/>
        <w:t>三、法定代表人和授权代理人身份证明</w:t>
      </w:r>
    </w:p>
    <w:p w:rsidR="00E22FE7" w:rsidRPr="00E22FE7" w:rsidRDefault="00E22FE7" w:rsidP="00E22FE7">
      <w:pPr>
        <w:tabs>
          <w:tab w:val="left" w:pos="6300"/>
        </w:tabs>
        <w:snapToGrid w:val="0"/>
        <w:spacing w:line="600" w:lineRule="atLeast"/>
        <w:rPr>
          <w:rFonts w:ascii="方正仿宋_GBK" w:eastAsia="方正仿宋_GBK"/>
          <w:sz w:val="28"/>
          <w:szCs w:val="28"/>
        </w:rPr>
      </w:pPr>
      <w:r w:rsidRPr="00E22FE7">
        <w:rPr>
          <w:rFonts w:ascii="方正仿宋_GBK" w:eastAsia="方正仿宋_GBK" w:hint="eastAsia"/>
          <w:sz w:val="28"/>
          <w:szCs w:val="28"/>
        </w:rPr>
        <w:t xml:space="preserve">          </w:t>
      </w:r>
      <w:r w:rsidR="00466A54">
        <w:rPr>
          <w:rFonts w:ascii="方正仿宋_GBK" w:eastAsia="方正仿宋_GBK" w:hint="eastAsia"/>
          <w:sz w:val="28"/>
          <w:szCs w:val="28"/>
        </w:rPr>
        <w:t xml:space="preserve">   </w:t>
      </w:r>
      <w:r w:rsidRPr="00E22FE7">
        <w:rPr>
          <w:rFonts w:ascii="方正仿宋_GBK" w:eastAsia="方正仿宋_GBK" w:hint="eastAsia"/>
          <w:sz w:val="28"/>
          <w:szCs w:val="28"/>
        </w:rPr>
        <w:t>（身份证、工作证等有效证件复印件）</w:t>
      </w:r>
    </w:p>
    <w:p w:rsidR="00E22FE7" w:rsidRPr="00E22FE7" w:rsidRDefault="00E22FE7" w:rsidP="00E22FE7">
      <w:pPr>
        <w:rPr>
          <w:rFonts w:ascii="方正仿宋_GBK" w:eastAsia="方正仿宋_GBK" w:hAnsi="Times New Roman"/>
          <w:sz w:val="28"/>
          <w:szCs w:val="28"/>
        </w:rPr>
      </w:pPr>
    </w:p>
    <w:p w:rsidR="00E22FE7" w:rsidRPr="00466A54" w:rsidRDefault="00E22FE7" w:rsidP="003469BC">
      <w:pPr>
        <w:rPr>
          <w:rFonts w:ascii="方正仿宋_GBK" w:eastAsia="方正仿宋_GBK"/>
          <w:sz w:val="28"/>
          <w:szCs w:val="28"/>
        </w:rPr>
      </w:pPr>
    </w:p>
    <w:sectPr w:rsidR="00E22FE7" w:rsidRPr="00466A54" w:rsidSect="00E867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42B" w:rsidRDefault="0035042B" w:rsidP="003469BC">
      <w:r>
        <w:separator/>
      </w:r>
    </w:p>
  </w:endnote>
  <w:endnote w:type="continuationSeparator" w:id="0">
    <w:p w:rsidR="0035042B" w:rsidRDefault="0035042B" w:rsidP="003469BC">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Bold">
    <w:altName w:val="Times New Roman"/>
    <w:charset w:val="00"/>
    <w:family w:val="roman"/>
    <w:pitch w:val="default"/>
    <w:sig w:usb0="00000000" w:usb1="00000000" w:usb2="0000000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方正仿宋_GBK">
    <w:panose1 w:val="03000509000000000000"/>
    <w:charset w:val="86"/>
    <w:family w:val="script"/>
    <w:pitch w:val="fixed"/>
    <w:sig w:usb0="00000001" w:usb1="080E0000" w:usb2="00000010" w:usb3="00000000" w:csb0="00040000" w:csb1="00000000"/>
  </w:font>
  <w:font w:name="FZFangSong-Z02">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FangSong">
    <w:charset w:val="86"/>
    <w:family w:val="auto"/>
    <w:pitch w:val="default"/>
    <w:sig w:usb0="800002BF" w:usb1="38CF7CFA" w:usb2="00000016" w:usb3="00000000" w:csb0="00040001" w:csb1="00000000"/>
  </w:font>
  <w:font w:name="方正黑体简体">
    <w:altName w:val="文泉驿等宽微米黑"/>
    <w:charset w:val="86"/>
    <w:family w:val="auto"/>
    <w:pitch w:val="variable"/>
    <w:sig w:usb0="00000000"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42B" w:rsidRDefault="0035042B" w:rsidP="003469BC">
      <w:r>
        <w:separator/>
      </w:r>
    </w:p>
  </w:footnote>
  <w:footnote w:type="continuationSeparator" w:id="0">
    <w:p w:rsidR="0035042B" w:rsidRDefault="0035042B" w:rsidP="003469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9B3F5E"/>
    <w:multiLevelType w:val="multilevel"/>
    <w:tmpl w:val="2E9B3F5E"/>
    <w:lvl w:ilvl="0">
      <w:start w:val="1"/>
      <w:numFmt w:val="decimal"/>
      <w:lvlText w:val="（%1）"/>
      <w:lvlJc w:val="left"/>
      <w:pPr>
        <w:ind w:left="1080" w:hanging="1080"/>
      </w:pPr>
      <w:rPr>
        <w:rFonts w:ascii="仿宋" w:eastAsia="仿宋" w:hAnsi="仿宋"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43056644"/>
    <w:multiLevelType w:val="multilevel"/>
    <w:tmpl w:val="43056644"/>
    <w:lvl w:ilvl="0">
      <w:start w:val="8"/>
      <w:numFmt w:val="japaneseCounting"/>
      <w:lvlText w:val="%1、"/>
      <w:lvlJc w:val="left"/>
      <w:pPr>
        <w:tabs>
          <w:tab w:val="num" w:pos="1360"/>
        </w:tabs>
        <w:ind w:left="1360" w:hanging="720"/>
      </w:pPr>
      <w:rPr>
        <w:rFonts w:hint="default"/>
      </w:rPr>
    </w:lvl>
    <w:lvl w:ilvl="1">
      <w:start w:val="1"/>
      <w:numFmt w:val="lowerLetter"/>
      <w:lvlText w:val="%2)"/>
      <w:lvlJc w:val="left"/>
      <w:pPr>
        <w:tabs>
          <w:tab w:val="num" w:pos="1480"/>
        </w:tabs>
        <w:ind w:left="1480" w:hanging="420"/>
      </w:p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abstractNum w:abstractNumId="2">
    <w:nsid w:val="4B3F6518"/>
    <w:multiLevelType w:val="hybridMultilevel"/>
    <w:tmpl w:val="D8E43A7C"/>
    <w:lvl w:ilvl="0" w:tplc="716A5608">
      <w:start w:val="2"/>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5D025E53"/>
    <w:multiLevelType w:val="multilevel"/>
    <w:tmpl w:val="5D025E53"/>
    <w:lvl w:ilvl="0">
      <w:start w:val="1"/>
      <w:numFmt w:val="decimal"/>
      <w:lvlText w:val="%1."/>
      <w:lvlJc w:val="left"/>
      <w:pPr>
        <w:ind w:left="1440" w:hanging="360"/>
      </w:pPr>
      <w:rPr>
        <w:rFonts w:hint="default"/>
      </w:rPr>
    </w:lvl>
    <w:lvl w:ilvl="1" w:tentative="1">
      <w:start w:val="1"/>
      <w:numFmt w:val="lowerLetter"/>
      <w:lvlText w:val="%2)"/>
      <w:lvlJc w:val="left"/>
      <w:pPr>
        <w:ind w:left="1920" w:hanging="420"/>
      </w:pPr>
    </w:lvl>
    <w:lvl w:ilvl="2" w:tentative="1">
      <w:start w:val="1"/>
      <w:numFmt w:val="lowerRoman"/>
      <w:lvlText w:val="%3."/>
      <w:lvlJc w:val="right"/>
      <w:pPr>
        <w:ind w:left="2340" w:hanging="420"/>
      </w:pPr>
    </w:lvl>
    <w:lvl w:ilvl="3" w:tentative="1">
      <w:start w:val="1"/>
      <w:numFmt w:val="decimal"/>
      <w:lvlText w:val="%4."/>
      <w:lvlJc w:val="left"/>
      <w:pPr>
        <w:ind w:left="2760" w:hanging="420"/>
      </w:pPr>
    </w:lvl>
    <w:lvl w:ilvl="4" w:tentative="1">
      <w:start w:val="1"/>
      <w:numFmt w:val="lowerLetter"/>
      <w:lvlText w:val="%5)"/>
      <w:lvlJc w:val="left"/>
      <w:pPr>
        <w:ind w:left="3180" w:hanging="420"/>
      </w:pPr>
    </w:lvl>
    <w:lvl w:ilvl="5" w:tentative="1">
      <w:start w:val="1"/>
      <w:numFmt w:val="lowerRoman"/>
      <w:lvlText w:val="%6."/>
      <w:lvlJc w:val="right"/>
      <w:pPr>
        <w:ind w:left="3600" w:hanging="420"/>
      </w:pPr>
    </w:lvl>
    <w:lvl w:ilvl="6" w:tentative="1">
      <w:start w:val="1"/>
      <w:numFmt w:val="decimal"/>
      <w:lvlText w:val="%7."/>
      <w:lvlJc w:val="left"/>
      <w:pPr>
        <w:ind w:left="4020" w:hanging="420"/>
      </w:pPr>
    </w:lvl>
    <w:lvl w:ilvl="7" w:tentative="1">
      <w:start w:val="1"/>
      <w:numFmt w:val="lowerLetter"/>
      <w:lvlText w:val="%8)"/>
      <w:lvlJc w:val="left"/>
      <w:pPr>
        <w:ind w:left="4440" w:hanging="420"/>
      </w:pPr>
    </w:lvl>
    <w:lvl w:ilvl="8" w:tentative="1">
      <w:start w:val="1"/>
      <w:numFmt w:val="lowerRoman"/>
      <w:lvlText w:val="%9."/>
      <w:lvlJc w:val="right"/>
      <w:pPr>
        <w:ind w:left="4860" w:hanging="42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69BC"/>
    <w:rsid w:val="000902A6"/>
    <w:rsid w:val="000C470D"/>
    <w:rsid w:val="001150F2"/>
    <w:rsid w:val="002724DF"/>
    <w:rsid w:val="003446F6"/>
    <w:rsid w:val="003469BC"/>
    <w:rsid w:val="0035042B"/>
    <w:rsid w:val="003877F2"/>
    <w:rsid w:val="00466A54"/>
    <w:rsid w:val="004B57AD"/>
    <w:rsid w:val="006035E2"/>
    <w:rsid w:val="00691C4C"/>
    <w:rsid w:val="006F5460"/>
    <w:rsid w:val="00884187"/>
    <w:rsid w:val="008C02F7"/>
    <w:rsid w:val="009053F3"/>
    <w:rsid w:val="009A08DE"/>
    <w:rsid w:val="00AE0589"/>
    <w:rsid w:val="00B256F7"/>
    <w:rsid w:val="00B52265"/>
    <w:rsid w:val="00B54AE3"/>
    <w:rsid w:val="00C34E38"/>
    <w:rsid w:val="00C439B0"/>
    <w:rsid w:val="00D954DE"/>
    <w:rsid w:val="00E035F3"/>
    <w:rsid w:val="00E22FE7"/>
    <w:rsid w:val="00E328DD"/>
    <w:rsid w:val="00E86742"/>
    <w:rsid w:val="00EE1C56"/>
    <w:rsid w:val="00F61F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9B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69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69BC"/>
    <w:rPr>
      <w:sz w:val="18"/>
      <w:szCs w:val="18"/>
    </w:rPr>
  </w:style>
  <w:style w:type="paragraph" w:styleId="a4">
    <w:name w:val="footer"/>
    <w:basedOn w:val="a"/>
    <w:link w:val="Char0"/>
    <w:uiPriority w:val="99"/>
    <w:semiHidden/>
    <w:unhideWhenUsed/>
    <w:rsid w:val="003469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69BC"/>
    <w:rPr>
      <w:sz w:val="18"/>
      <w:szCs w:val="18"/>
    </w:rPr>
  </w:style>
  <w:style w:type="paragraph" w:styleId="a5">
    <w:name w:val="List Paragraph"/>
    <w:basedOn w:val="a"/>
    <w:uiPriority w:val="34"/>
    <w:qFormat/>
    <w:rsid w:val="003469BC"/>
    <w:pPr>
      <w:ind w:firstLineChars="200" w:firstLine="420"/>
    </w:pPr>
  </w:style>
  <w:style w:type="paragraph" w:styleId="a6">
    <w:name w:val="Body Text Indent"/>
    <w:basedOn w:val="a"/>
    <w:link w:val="Char1"/>
    <w:rsid w:val="00E328DD"/>
    <w:pPr>
      <w:spacing w:line="360" w:lineRule="auto"/>
      <w:ind w:firstLine="570"/>
    </w:pPr>
    <w:rPr>
      <w:rFonts w:ascii="仿宋_GB2312" w:eastAsia="仿宋_GB2312"/>
      <w:sz w:val="30"/>
      <w:szCs w:val="20"/>
    </w:rPr>
  </w:style>
  <w:style w:type="character" w:customStyle="1" w:styleId="Char1">
    <w:name w:val="正文文本缩进 Char"/>
    <w:basedOn w:val="a0"/>
    <w:link w:val="a6"/>
    <w:rsid w:val="00E328DD"/>
    <w:rPr>
      <w:rFonts w:ascii="仿宋_GB2312" w:eastAsia="仿宋_GB2312" w:hAnsi="Calibri" w:cs="Times New Roman"/>
      <w:sz w:val="30"/>
      <w:szCs w:val="20"/>
    </w:rPr>
  </w:style>
  <w:style w:type="paragraph" w:styleId="a7">
    <w:name w:val="Date"/>
    <w:basedOn w:val="a"/>
    <w:next w:val="a"/>
    <w:link w:val="Char2"/>
    <w:rsid w:val="00E22FE7"/>
    <w:pPr>
      <w:ind w:leftChars="2500" w:left="100"/>
    </w:pPr>
  </w:style>
  <w:style w:type="character" w:customStyle="1" w:styleId="Char2">
    <w:name w:val="日期 Char"/>
    <w:basedOn w:val="a0"/>
    <w:link w:val="a7"/>
    <w:rsid w:val="00E22FE7"/>
    <w:rPr>
      <w:rFonts w:ascii="Calibri" w:eastAsia="宋体" w:hAnsi="Calibri" w:cs="Times New Roman"/>
    </w:rPr>
  </w:style>
  <w:style w:type="paragraph" w:customStyle="1" w:styleId="1">
    <w:name w:val="列出段落1"/>
    <w:basedOn w:val="a"/>
    <w:uiPriority w:val="34"/>
    <w:qFormat/>
    <w:rsid w:val="008C02F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444</Words>
  <Characters>2537</Characters>
  <Application>Microsoft Office Word</Application>
  <DocSecurity>0</DocSecurity>
  <Lines>21</Lines>
  <Paragraphs>5</Paragraphs>
  <ScaleCrop>false</ScaleCrop>
  <Company>电脑公司</Company>
  <LinksUpToDate>false</LinksUpToDate>
  <CharactersWithSpaces>2976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电脑公司</dc:creator>
  <cp:lastModifiedBy>Administrator</cp:lastModifiedBy>
  <cp:revision>4</cp:revision>
  <dcterms:created xsi:type="dcterms:W3CDTF">2018-09-06T03:09:00Z</dcterms:created>
  <dcterms:modified xsi:type="dcterms:W3CDTF">2018-09-06T03:10:00Z</dcterms:modified>
</cp:coreProperties>
</file>